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9FB2" w14:textId="096B7D4F" w:rsidR="002E4F37" w:rsidRPr="002E4F37" w:rsidRDefault="002E4F37" w:rsidP="002E4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37">
        <w:rPr>
          <w:noProof/>
          <w:sz w:val="24"/>
          <w:szCs w:val="24"/>
          <w:lang w:val="en-GB" w:eastAsia="en-GB"/>
        </w:rPr>
        <w:drawing>
          <wp:inline distT="0" distB="0" distL="0" distR="0" wp14:anchorId="6B3E1DFF" wp14:editId="20A8DE79">
            <wp:extent cx="933450" cy="933450"/>
            <wp:effectExtent l="0" t="0" r="0" b="0"/>
            <wp:docPr id="1" name="Slika 1" descr="cid:image001.jpg@01D8142B.0D28B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142B.0D28B3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84468" w14:textId="77777777" w:rsidR="002E4F37" w:rsidRPr="002E4F37" w:rsidRDefault="002E4F37" w:rsidP="002E4F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F37">
        <w:rPr>
          <w:rFonts w:ascii="Times New Roman" w:hAnsi="Times New Roman" w:cs="Times New Roman"/>
          <w:b/>
          <w:sz w:val="32"/>
          <w:szCs w:val="32"/>
        </w:rPr>
        <w:t>Hrvatska akademija znanosti i umjetnosti</w:t>
      </w:r>
    </w:p>
    <w:p w14:paraId="57D53454" w14:textId="77777777" w:rsidR="002E4F37" w:rsidRPr="002E4F37" w:rsidRDefault="002E4F37" w:rsidP="002E4F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37">
        <w:rPr>
          <w:rFonts w:ascii="Times New Roman" w:hAnsi="Times New Roman" w:cs="Times New Roman"/>
          <w:b/>
          <w:sz w:val="24"/>
          <w:szCs w:val="24"/>
        </w:rPr>
        <w:t>Zavod za znanstveni i umjetnički  rad Đakovo</w:t>
      </w:r>
    </w:p>
    <w:p w14:paraId="29455F98" w14:textId="77777777" w:rsidR="002E4F37" w:rsidRPr="002E4F37" w:rsidRDefault="002E4F37" w:rsidP="002E4F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37">
        <w:rPr>
          <w:rFonts w:ascii="Times New Roman" w:hAnsi="Times New Roman" w:cs="Times New Roman"/>
          <w:b/>
          <w:sz w:val="24"/>
          <w:szCs w:val="24"/>
        </w:rPr>
        <w:t>organizira međunarodni znanstveni skup</w:t>
      </w:r>
    </w:p>
    <w:p w14:paraId="65712554" w14:textId="77777777" w:rsidR="002E4F37" w:rsidRPr="002E4F37" w:rsidRDefault="002E4F37" w:rsidP="002E4F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F37">
        <w:rPr>
          <w:rFonts w:ascii="Times New Roman" w:hAnsi="Times New Roman" w:cs="Times New Roman"/>
          <w:b/>
          <w:sz w:val="24"/>
          <w:szCs w:val="24"/>
        </w:rPr>
        <w:t xml:space="preserve">     „S guslama kroz gromovni vijek"-novi pristupi životu i kulturnom djelovanju fra Grge Martića (24.01.1822.-30.8.1905.) o 200. god. rođenja</w:t>
      </w:r>
    </w:p>
    <w:p w14:paraId="0826F7CC" w14:textId="0BC61A2E" w:rsidR="002E4F37" w:rsidRPr="002E4F37" w:rsidRDefault="002E4F37" w:rsidP="002E4F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37">
        <w:rPr>
          <w:rFonts w:ascii="Times New Roman" w:hAnsi="Times New Roman" w:cs="Times New Roman"/>
          <w:b/>
          <w:sz w:val="24"/>
          <w:szCs w:val="24"/>
        </w:rPr>
        <w:t xml:space="preserve">Suorganizatori: Zavod </w:t>
      </w:r>
      <w:proofErr w:type="spellStart"/>
      <w:r w:rsidRPr="002E4F37">
        <w:rPr>
          <w:rFonts w:ascii="Times New Roman" w:hAnsi="Times New Roman" w:cs="Times New Roman"/>
          <w:b/>
          <w:sz w:val="24"/>
          <w:szCs w:val="24"/>
        </w:rPr>
        <w:t>Hazu</w:t>
      </w:r>
      <w:proofErr w:type="spellEnd"/>
      <w:r w:rsidRPr="002E4F37">
        <w:rPr>
          <w:rFonts w:ascii="Times New Roman" w:hAnsi="Times New Roman" w:cs="Times New Roman"/>
          <w:b/>
          <w:sz w:val="24"/>
          <w:szCs w:val="24"/>
        </w:rPr>
        <w:t xml:space="preserve"> Osijek, Fakultet za odgojne i obrazovne znanosti Sveučilište J. J. Strossmayera u Osijeku</w:t>
      </w:r>
    </w:p>
    <w:p w14:paraId="49E71C05" w14:textId="77777777" w:rsidR="002E4F37" w:rsidRPr="002E4F37" w:rsidRDefault="002E4F37" w:rsidP="002E4F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396FD" w14:textId="70745F6B" w:rsidR="002E4F37" w:rsidRPr="006C3A94" w:rsidRDefault="002E4F37" w:rsidP="002E4F37">
      <w:pPr>
        <w:spacing w:line="240" w:lineRule="auto"/>
        <w:rPr>
          <w:rFonts w:ascii="Times New Roman" w:hAnsi="Times New Roman" w:cs="Times New Roman"/>
          <w:b/>
        </w:rPr>
      </w:pPr>
      <w:r w:rsidRPr="006C3A94">
        <w:rPr>
          <w:rFonts w:ascii="Times New Roman" w:hAnsi="Times New Roman" w:cs="Times New Roman"/>
          <w:b/>
        </w:rPr>
        <w:t>Sažetci</w:t>
      </w:r>
    </w:p>
    <w:p w14:paraId="7D91CC4C" w14:textId="77777777" w:rsidR="002E4F37" w:rsidRPr="006C3A94" w:rsidRDefault="002E4F37" w:rsidP="002E4F37">
      <w:pPr>
        <w:spacing w:line="240" w:lineRule="auto"/>
        <w:jc w:val="both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 xml:space="preserve">Prof.dr.sc. Damir Matanović, </w:t>
      </w:r>
    </w:p>
    <w:p w14:paraId="5D578056" w14:textId="77777777" w:rsidR="002E4F37" w:rsidRPr="006C3A94" w:rsidRDefault="002E4F37" w:rsidP="002E4F37">
      <w:pPr>
        <w:spacing w:line="240" w:lineRule="auto"/>
        <w:jc w:val="both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>Fakultet za odgojne i obrazovne znanosti Sveučilišta Josipa Jurja Strossmayera u Osijeku</w:t>
      </w:r>
    </w:p>
    <w:p w14:paraId="00E33F7C" w14:textId="77777777" w:rsidR="002E4F37" w:rsidRPr="006C3A94" w:rsidRDefault="002E4F37" w:rsidP="002E4F37">
      <w:pPr>
        <w:rPr>
          <w:rFonts w:ascii="Times New Roman" w:hAnsi="Times New Roman" w:cs="Times New Roman"/>
          <w:b/>
        </w:rPr>
      </w:pPr>
      <w:r w:rsidRPr="006C3A94">
        <w:rPr>
          <w:rFonts w:ascii="Times New Roman" w:hAnsi="Times New Roman" w:cs="Times New Roman"/>
          <w:b/>
        </w:rPr>
        <w:t xml:space="preserve">Bosna i Hercegovina od uvođenja </w:t>
      </w:r>
      <w:proofErr w:type="spellStart"/>
      <w:r w:rsidRPr="006C3A94">
        <w:rPr>
          <w:rFonts w:ascii="Times New Roman" w:hAnsi="Times New Roman" w:cs="Times New Roman"/>
          <w:b/>
        </w:rPr>
        <w:t>Tanzimata</w:t>
      </w:r>
      <w:proofErr w:type="spellEnd"/>
      <w:r w:rsidRPr="006C3A94">
        <w:rPr>
          <w:rFonts w:ascii="Times New Roman" w:hAnsi="Times New Roman" w:cs="Times New Roman"/>
          <w:b/>
        </w:rPr>
        <w:t xml:space="preserve"> do Berlinskog kongresa</w:t>
      </w:r>
    </w:p>
    <w:p w14:paraId="29071C2A" w14:textId="77777777" w:rsidR="002E4F37" w:rsidRPr="006C3A94" w:rsidRDefault="002E4F37" w:rsidP="002E4F37">
      <w:pPr>
        <w:jc w:val="both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 xml:space="preserve">Autor u radu analizira proces uvođenja </w:t>
      </w:r>
      <w:proofErr w:type="spellStart"/>
      <w:r w:rsidRPr="006C3A94">
        <w:rPr>
          <w:rFonts w:ascii="Times New Roman" w:hAnsi="Times New Roman" w:cs="Times New Roman"/>
        </w:rPr>
        <w:t>tanzimata</w:t>
      </w:r>
      <w:proofErr w:type="spellEnd"/>
      <w:r w:rsidRPr="006C3A94">
        <w:rPr>
          <w:rFonts w:ascii="Times New Roman" w:hAnsi="Times New Roman" w:cs="Times New Roman"/>
        </w:rPr>
        <w:t xml:space="preserve"> u Osmansko Carstvo 1839. i posljedično situaciju u Bosni i Hercegovini nakon toga. </w:t>
      </w:r>
      <w:proofErr w:type="spellStart"/>
      <w:r w:rsidRPr="006C3A94">
        <w:rPr>
          <w:rFonts w:ascii="Times New Roman" w:hAnsi="Times New Roman" w:cs="Times New Roman"/>
        </w:rPr>
        <w:t>Tanzimat</w:t>
      </w:r>
      <w:proofErr w:type="spellEnd"/>
      <w:r w:rsidRPr="006C3A94">
        <w:rPr>
          <w:rFonts w:ascii="Times New Roman" w:hAnsi="Times New Roman" w:cs="Times New Roman"/>
        </w:rPr>
        <w:t xml:space="preserve"> je izrazito tradicionalno osmansko društvo trebao približiti društvima i državama zapadne Europe i standardima koji su tamo vrijedili. </w:t>
      </w:r>
      <w:proofErr w:type="spellStart"/>
      <w:r w:rsidRPr="006C3A94">
        <w:rPr>
          <w:rFonts w:ascii="Times New Roman" w:hAnsi="Times New Roman" w:cs="Times New Roman"/>
        </w:rPr>
        <w:t>Tanzimatom</w:t>
      </w:r>
      <w:proofErr w:type="spellEnd"/>
      <w:r w:rsidRPr="006C3A94">
        <w:rPr>
          <w:rFonts w:ascii="Times New Roman" w:hAnsi="Times New Roman" w:cs="Times New Roman"/>
        </w:rPr>
        <w:t xml:space="preserve"> se u Osmansko Carstvo uvode slijedeća načela: sigurnost života i imovine, pravo na pravično sudovanje, uvođenje pravičnog poreznog sustava, pravo na jednakost svih religija, a shodno tome i stjecanje statusa građanstva za sve, dotad, obespravljene kršćane. </w:t>
      </w:r>
      <w:proofErr w:type="spellStart"/>
      <w:r w:rsidRPr="006C3A94">
        <w:rPr>
          <w:rFonts w:ascii="Times New Roman" w:hAnsi="Times New Roman" w:cs="Times New Roman"/>
        </w:rPr>
        <w:t>Tanzimat</w:t>
      </w:r>
      <w:proofErr w:type="spellEnd"/>
      <w:r w:rsidRPr="006C3A94">
        <w:rPr>
          <w:rFonts w:ascii="Times New Roman" w:hAnsi="Times New Roman" w:cs="Times New Roman"/>
        </w:rPr>
        <w:t xml:space="preserve"> je stvorio Mustafa </w:t>
      </w:r>
      <w:proofErr w:type="spellStart"/>
      <w:r w:rsidRPr="006C3A94">
        <w:rPr>
          <w:rFonts w:ascii="Times New Roman" w:hAnsi="Times New Roman" w:cs="Times New Roman"/>
        </w:rPr>
        <w:t>Reςit</w:t>
      </w:r>
      <w:proofErr w:type="spellEnd"/>
      <w:r w:rsidRPr="006C3A94">
        <w:rPr>
          <w:rFonts w:ascii="Times New Roman" w:hAnsi="Times New Roman" w:cs="Times New Roman"/>
        </w:rPr>
        <w:t xml:space="preserve"> paša, a u Istanbulu proglasio ga šesnaestogodišnji sultan </w:t>
      </w:r>
      <w:proofErr w:type="spellStart"/>
      <w:r w:rsidRPr="006C3A94">
        <w:rPr>
          <w:rFonts w:ascii="Times New Roman" w:hAnsi="Times New Roman" w:cs="Times New Roman"/>
        </w:rPr>
        <w:t>Abdűlmecit</w:t>
      </w:r>
      <w:proofErr w:type="spellEnd"/>
      <w:r w:rsidRPr="006C3A94">
        <w:rPr>
          <w:rFonts w:ascii="Times New Roman" w:hAnsi="Times New Roman" w:cs="Times New Roman"/>
        </w:rPr>
        <w:t xml:space="preserve">. No, Bosna je bila daleko od Istanbula, a navike, interesi i modeli ponašanja bosanskih i hercegovačkih begova kosili su se s idejama </w:t>
      </w:r>
      <w:proofErr w:type="spellStart"/>
      <w:r w:rsidRPr="006C3A94">
        <w:rPr>
          <w:rFonts w:ascii="Times New Roman" w:hAnsi="Times New Roman" w:cs="Times New Roman"/>
        </w:rPr>
        <w:t>Tanzimata</w:t>
      </w:r>
      <w:proofErr w:type="spellEnd"/>
      <w:r w:rsidRPr="006C3A94">
        <w:rPr>
          <w:rFonts w:ascii="Times New Roman" w:hAnsi="Times New Roman" w:cs="Times New Roman"/>
        </w:rPr>
        <w:t xml:space="preserve"> te su ih odveli u otvorenu pobunu protiv Porte.  </w:t>
      </w:r>
    </w:p>
    <w:p w14:paraId="10D03FDE" w14:textId="77777777" w:rsidR="002E4F37" w:rsidRPr="006C3A94" w:rsidRDefault="002E4F37" w:rsidP="002E4F37">
      <w:pPr>
        <w:jc w:val="both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 xml:space="preserve">Autor analizira uzroke i posljedice pobune iz 1850. i dvogodišnje nastojanje Omera paše </w:t>
      </w:r>
      <w:proofErr w:type="spellStart"/>
      <w:r w:rsidRPr="006C3A94">
        <w:rPr>
          <w:rFonts w:ascii="Times New Roman" w:hAnsi="Times New Roman" w:cs="Times New Roman"/>
        </w:rPr>
        <w:t>Latasa</w:t>
      </w:r>
      <w:proofErr w:type="spellEnd"/>
      <w:r w:rsidRPr="006C3A94">
        <w:rPr>
          <w:rFonts w:ascii="Times New Roman" w:hAnsi="Times New Roman" w:cs="Times New Roman"/>
        </w:rPr>
        <w:t xml:space="preserve"> da pobunu uguši u krvi. U konačnici Omer paša </w:t>
      </w:r>
      <w:proofErr w:type="spellStart"/>
      <w:r w:rsidRPr="006C3A94">
        <w:rPr>
          <w:rFonts w:ascii="Times New Roman" w:hAnsi="Times New Roman" w:cs="Times New Roman"/>
        </w:rPr>
        <w:t>Latas</w:t>
      </w:r>
      <w:proofErr w:type="spellEnd"/>
      <w:r w:rsidRPr="006C3A94">
        <w:rPr>
          <w:rFonts w:ascii="Times New Roman" w:hAnsi="Times New Roman" w:cs="Times New Roman"/>
        </w:rPr>
        <w:t xml:space="preserve"> je omogućio uvođenje </w:t>
      </w:r>
      <w:proofErr w:type="spellStart"/>
      <w:r w:rsidRPr="006C3A94">
        <w:rPr>
          <w:rFonts w:ascii="Times New Roman" w:hAnsi="Times New Roman" w:cs="Times New Roman"/>
        </w:rPr>
        <w:t>Tanzimata</w:t>
      </w:r>
      <w:proofErr w:type="spellEnd"/>
      <w:r w:rsidRPr="006C3A94">
        <w:rPr>
          <w:rFonts w:ascii="Times New Roman" w:hAnsi="Times New Roman" w:cs="Times New Roman"/>
        </w:rPr>
        <w:t xml:space="preserve"> u Bosnu, ali pustošenja, ubojstva, pljačke i ini zločini koji su počinjeni u gušenju pobune bosanskih i hercegovačkih begova doveli su do toga da Bosna i Hercegovina postane plodno tlo za političko djelovanje Austrije, ali i Srbije. Specifičan i intiman pogled na navedena zbivanja dao je fra Grgo Martić u svojim </w:t>
      </w:r>
      <w:proofErr w:type="spellStart"/>
      <w:r w:rsidRPr="006C3A94">
        <w:rPr>
          <w:rFonts w:ascii="Times New Roman" w:hAnsi="Times New Roman" w:cs="Times New Roman"/>
          <w:i/>
        </w:rPr>
        <w:t>Zapamćenjima</w:t>
      </w:r>
      <w:proofErr w:type="spellEnd"/>
      <w:r w:rsidRPr="006C3A94">
        <w:rPr>
          <w:rFonts w:ascii="Times New Roman" w:hAnsi="Times New Roman" w:cs="Times New Roman"/>
        </w:rPr>
        <w:t xml:space="preserve"> koje i ovaj autor smatra neizostavnim djelom za potpuni pogled u Bosnu i Hercegovinu druge i treće četvrtine 19. stoljeća.</w:t>
      </w:r>
    </w:p>
    <w:p w14:paraId="376DA3D9" w14:textId="77777777" w:rsidR="002E4F37" w:rsidRDefault="002E4F37" w:rsidP="002E4F37">
      <w:pPr>
        <w:rPr>
          <w:rFonts w:ascii="Times New Roman" w:hAnsi="Times New Roman" w:cs="Times New Roman"/>
          <w:sz w:val="24"/>
          <w:szCs w:val="24"/>
        </w:rPr>
      </w:pPr>
    </w:p>
    <w:p w14:paraId="4680E181" w14:textId="77777777" w:rsidR="002E4F37" w:rsidRDefault="002E4F37" w:rsidP="002E4F37">
      <w:pPr>
        <w:rPr>
          <w:rFonts w:ascii="Times New Roman" w:hAnsi="Times New Roman" w:cs="Times New Roman"/>
          <w:sz w:val="24"/>
          <w:szCs w:val="24"/>
        </w:rPr>
      </w:pPr>
    </w:p>
    <w:p w14:paraId="5DE7A4F0" w14:textId="04337E4C" w:rsidR="002E4F37" w:rsidRDefault="002E4F37" w:rsidP="002E4F37">
      <w:pPr>
        <w:rPr>
          <w:rFonts w:ascii="Times New Roman" w:hAnsi="Times New Roman" w:cs="Times New Roman"/>
          <w:sz w:val="24"/>
          <w:szCs w:val="24"/>
        </w:rPr>
      </w:pPr>
      <w:r w:rsidRPr="002E4F37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2E4F3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E4F37">
        <w:rPr>
          <w:rFonts w:ascii="Times New Roman" w:hAnsi="Times New Roman" w:cs="Times New Roman"/>
          <w:sz w:val="24"/>
          <w:szCs w:val="24"/>
        </w:rPr>
        <w:t>. Emina Berbić Kolar</w:t>
      </w:r>
    </w:p>
    <w:p w14:paraId="4F52FBDF" w14:textId="1FECE3B0" w:rsidR="002E4F37" w:rsidRPr="006C3A94" w:rsidRDefault="002E4F37" w:rsidP="002E4F37">
      <w:pPr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>Fakultet za odgojne i obrazovne znanosti Sveučilište J. J. Strossmayera u Osijeku</w:t>
      </w:r>
    </w:p>
    <w:p w14:paraId="3D95896E" w14:textId="77777777" w:rsidR="002E4F37" w:rsidRPr="006C3A94" w:rsidRDefault="002E4F37" w:rsidP="002E4F37">
      <w:pPr>
        <w:rPr>
          <w:rFonts w:ascii="Times New Roman" w:hAnsi="Times New Roman" w:cs="Times New Roman"/>
          <w:b/>
        </w:rPr>
      </w:pPr>
      <w:r w:rsidRPr="006C3A94">
        <w:rPr>
          <w:rFonts w:ascii="Times New Roman" w:hAnsi="Times New Roman" w:cs="Times New Roman"/>
          <w:b/>
        </w:rPr>
        <w:t xml:space="preserve">O jeziku </w:t>
      </w:r>
      <w:proofErr w:type="spellStart"/>
      <w:r w:rsidRPr="006C3A94">
        <w:rPr>
          <w:rFonts w:ascii="Times New Roman" w:hAnsi="Times New Roman" w:cs="Times New Roman"/>
          <w:b/>
        </w:rPr>
        <w:t>Zapamćenja</w:t>
      </w:r>
      <w:proofErr w:type="spellEnd"/>
      <w:r w:rsidRPr="006C3A94">
        <w:rPr>
          <w:rFonts w:ascii="Times New Roman" w:hAnsi="Times New Roman" w:cs="Times New Roman"/>
          <w:b/>
        </w:rPr>
        <w:t xml:space="preserve"> fra Grge Martića</w:t>
      </w:r>
    </w:p>
    <w:p w14:paraId="2CC61E9F" w14:textId="77777777" w:rsidR="002E4F37" w:rsidRPr="006C3A94" w:rsidRDefault="002E4F37" w:rsidP="002E4F37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 xml:space="preserve">Fra Grgo Martić bio je franjevac, književnik, ilirac, svjedok svoga vremena, </w:t>
      </w:r>
      <w:proofErr w:type="spellStart"/>
      <w:r w:rsidRPr="006C3A94">
        <w:rPr>
          <w:rFonts w:ascii="Times New Roman" w:hAnsi="Times New Roman" w:cs="Times New Roman"/>
        </w:rPr>
        <w:t>dokumentator</w:t>
      </w:r>
      <w:proofErr w:type="spellEnd"/>
      <w:r w:rsidRPr="006C3A94">
        <w:rPr>
          <w:rFonts w:ascii="Times New Roman" w:hAnsi="Times New Roman" w:cs="Times New Roman"/>
        </w:rPr>
        <w:t xml:space="preserve"> </w:t>
      </w:r>
      <w:proofErr w:type="spellStart"/>
      <w:r w:rsidRPr="006C3A94">
        <w:rPr>
          <w:rFonts w:ascii="Times New Roman" w:hAnsi="Times New Roman" w:cs="Times New Roman"/>
        </w:rPr>
        <w:t>bosnskohercegovačke</w:t>
      </w:r>
      <w:proofErr w:type="spellEnd"/>
      <w:r w:rsidRPr="006C3A94">
        <w:rPr>
          <w:rFonts w:ascii="Times New Roman" w:hAnsi="Times New Roman" w:cs="Times New Roman"/>
        </w:rPr>
        <w:t xml:space="preserve"> stvarnosti 19. st. Rodio se 1822. u </w:t>
      </w:r>
      <w:proofErr w:type="spellStart"/>
      <w:r w:rsidRPr="006C3A94">
        <w:rPr>
          <w:rFonts w:ascii="Times New Roman" w:hAnsi="Times New Roman" w:cs="Times New Roman"/>
        </w:rPr>
        <w:t>Rastovači</w:t>
      </w:r>
      <w:proofErr w:type="spellEnd"/>
      <w:r w:rsidRPr="006C3A94">
        <w:rPr>
          <w:rFonts w:ascii="Times New Roman" w:hAnsi="Times New Roman" w:cs="Times New Roman"/>
        </w:rPr>
        <w:t xml:space="preserve"> kod </w:t>
      </w:r>
      <w:proofErr w:type="spellStart"/>
      <w:r w:rsidRPr="006C3A94">
        <w:rPr>
          <w:rFonts w:ascii="Times New Roman" w:hAnsi="Times New Roman" w:cs="Times New Roman"/>
        </w:rPr>
        <w:t>Posušja</w:t>
      </w:r>
      <w:proofErr w:type="spellEnd"/>
      <w:r w:rsidRPr="006C3A94">
        <w:rPr>
          <w:rFonts w:ascii="Times New Roman" w:hAnsi="Times New Roman" w:cs="Times New Roman"/>
        </w:rPr>
        <w:t xml:space="preserve">, a umro je u Kreševu </w:t>
      </w:r>
      <w:r w:rsidRPr="006C3A94">
        <w:rPr>
          <w:rFonts w:ascii="Times New Roman" w:hAnsi="Times New Roman" w:cs="Times New Roman"/>
        </w:rPr>
        <w:lastRenderedPageBreak/>
        <w:t xml:space="preserve">1905. </w:t>
      </w:r>
      <w:proofErr w:type="spellStart"/>
      <w:r w:rsidRPr="006C3A94">
        <w:rPr>
          <w:rFonts w:ascii="Times New Roman" w:hAnsi="Times New Roman" w:cs="Times New Roman"/>
        </w:rPr>
        <w:t>Zapamćenja</w:t>
      </w:r>
      <w:proofErr w:type="spellEnd"/>
      <w:r w:rsidRPr="006C3A94">
        <w:rPr>
          <w:rFonts w:ascii="Times New Roman" w:hAnsi="Times New Roman" w:cs="Times New Roman"/>
        </w:rPr>
        <w:t xml:space="preserve"> su njegovo najvrjednije prozno ostvarenje u kojemu su opisane velikosrpske težnje i srpska propaganda onoga vremena kojoj je cilj bio prisvajanje Bosne i Hercegovine. Fra Grgo Martić je bio poliglot koji je aktivno koristio hrvatski, njemački, latinski, talijanski, francuski, turski i mađarski jezik. Upravo iz njegove višejezične perspektive i pripadnosti ilirskome pokretu, zanimljiva će biti cjelovita jezična analiza njegovoga najboljega književnoga ostvarenja </w:t>
      </w:r>
      <w:proofErr w:type="spellStart"/>
      <w:r w:rsidRPr="006C3A94">
        <w:rPr>
          <w:rFonts w:ascii="Times New Roman" w:hAnsi="Times New Roman" w:cs="Times New Roman"/>
        </w:rPr>
        <w:t>Zapamćenja</w:t>
      </w:r>
      <w:proofErr w:type="spellEnd"/>
      <w:r w:rsidRPr="006C3A94">
        <w:rPr>
          <w:rFonts w:ascii="Times New Roman" w:hAnsi="Times New Roman" w:cs="Times New Roman"/>
        </w:rPr>
        <w:t xml:space="preserve">.  Cilj je rada cjelovito jezično analizirati </w:t>
      </w:r>
      <w:proofErr w:type="spellStart"/>
      <w:r w:rsidRPr="006C3A94">
        <w:rPr>
          <w:rFonts w:ascii="Times New Roman" w:hAnsi="Times New Roman" w:cs="Times New Roman"/>
        </w:rPr>
        <w:t>Zapamćenja</w:t>
      </w:r>
      <w:proofErr w:type="spellEnd"/>
      <w:r w:rsidRPr="006C3A94">
        <w:rPr>
          <w:rFonts w:ascii="Times New Roman" w:hAnsi="Times New Roman" w:cs="Times New Roman"/>
        </w:rPr>
        <w:t xml:space="preserve"> fra Grge Martića na fonološkoj, morfološkoj, sintaktičkoj i leksičkoj razini. Jezik fra Grginih </w:t>
      </w:r>
      <w:proofErr w:type="spellStart"/>
      <w:r w:rsidRPr="006C3A94">
        <w:rPr>
          <w:rFonts w:ascii="Times New Roman" w:hAnsi="Times New Roman" w:cs="Times New Roman"/>
        </w:rPr>
        <w:t>Zapamćenja</w:t>
      </w:r>
      <w:proofErr w:type="spellEnd"/>
      <w:r w:rsidRPr="006C3A94">
        <w:rPr>
          <w:rFonts w:ascii="Times New Roman" w:hAnsi="Times New Roman" w:cs="Times New Roman"/>
        </w:rPr>
        <w:t xml:space="preserve"> stavit će se u povijesni kontekst vremena u kojemu je djelo nastalo. Posebna će se pozornost posvetiti kontekstu vremena i prostora u kojemu je djelo nastalo te sociolingvističkoj uvjetovanosti prostora i vremena u odnosu na vrijednost ovoga djela. Metodologija rada bit će temeljena na analizi teksta te usporedbi s normativnim priručnicima </w:t>
      </w:r>
      <w:proofErr w:type="spellStart"/>
      <w:r w:rsidRPr="006C3A94">
        <w:rPr>
          <w:rFonts w:ascii="Times New Roman" w:hAnsi="Times New Roman" w:cs="Times New Roman"/>
        </w:rPr>
        <w:t>vreman</w:t>
      </w:r>
      <w:proofErr w:type="spellEnd"/>
      <w:r w:rsidRPr="006C3A94">
        <w:rPr>
          <w:rFonts w:ascii="Times New Roman" w:hAnsi="Times New Roman" w:cs="Times New Roman"/>
        </w:rPr>
        <w:t xml:space="preserve"> u kojemu je djelo nastalo.</w:t>
      </w:r>
    </w:p>
    <w:p w14:paraId="4791958C" w14:textId="77777777" w:rsidR="002E4F37" w:rsidRPr="006C3A94" w:rsidRDefault="002E4F37" w:rsidP="002E4F37">
      <w:pPr>
        <w:tabs>
          <w:tab w:val="left" w:pos="708"/>
        </w:tabs>
        <w:jc w:val="both"/>
        <w:rPr>
          <w:rFonts w:ascii="Times New Roman" w:hAnsi="Times New Roman" w:cs="Times New Roman"/>
          <w:lang w:val="en-US"/>
        </w:rPr>
      </w:pPr>
      <w:r w:rsidRPr="006C3A94">
        <w:rPr>
          <w:rFonts w:ascii="Times New Roman" w:hAnsi="Times New Roman" w:cs="Times New Roman"/>
          <w:b/>
        </w:rPr>
        <w:t>Ključne riječi</w:t>
      </w:r>
      <w:r w:rsidRPr="006C3A94">
        <w:rPr>
          <w:rFonts w:ascii="Times New Roman" w:hAnsi="Times New Roman" w:cs="Times New Roman"/>
        </w:rPr>
        <w:t xml:space="preserve">: fra Grgo Martić, </w:t>
      </w:r>
      <w:proofErr w:type="spellStart"/>
      <w:r w:rsidRPr="006C3A94">
        <w:rPr>
          <w:rFonts w:ascii="Times New Roman" w:hAnsi="Times New Roman" w:cs="Times New Roman"/>
        </w:rPr>
        <w:t>Zapamćenja</w:t>
      </w:r>
      <w:proofErr w:type="spellEnd"/>
      <w:r w:rsidRPr="006C3A94">
        <w:rPr>
          <w:rFonts w:ascii="Times New Roman" w:hAnsi="Times New Roman" w:cs="Times New Roman"/>
        </w:rPr>
        <w:t>, hrvatski jezik, ilirizam, Bosna</w:t>
      </w:r>
      <w:r w:rsidRPr="006C3A94">
        <w:rPr>
          <w:rFonts w:ascii="Times New Roman" w:hAnsi="Times New Roman" w:cs="Times New Roman"/>
          <w:lang w:val="en-US"/>
        </w:rPr>
        <w:t xml:space="preserve"> i Hercegovina</w:t>
      </w:r>
    </w:p>
    <w:p w14:paraId="2D7E1FED" w14:textId="77777777" w:rsidR="002E4F37" w:rsidRDefault="002E4F37" w:rsidP="002E4F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DD3E34" w14:textId="22A84C26" w:rsidR="002E4F37" w:rsidRPr="006C3A94" w:rsidRDefault="002E4F37" w:rsidP="002E4F37">
      <w:pPr>
        <w:jc w:val="both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 xml:space="preserve">Dr. </w:t>
      </w:r>
      <w:proofErr w:type="spellStart"/>
      <w:r w:rsidRPr="006C3A94">
        <w:rPr>
          <w:rFonts w:ascii="Times New Roman" w:hAnsi="Times New Roman" w:cs="Times New Roman"/>
        </w:rPr>
        <w:t>sc</w:t>
      </w:r>
      <w:proofErr w:type="spellEnd"/>
      <w:r w:rsidRPr="006C3A94">
        <w:rPr>
          <w:rFonts w:ascii="Times New Roman" w:hAnsi="Times New Roman" w:cs="Times New Roman"/>
        </w:rPr>
        <w:t xml:space="preserve">. Marijana Galić, </w:t>
      </w:r>
    </w:p>
    <w:p w14:paraId="2D0392E2" w14:textId="7049F8DE" w:rsidR="002E4F37" w:rsidRPr="006C3A94" w:rsidRDefault="002E4F37" w:rsidP="002E4F37">
      <w:pPr>
        <w:jc w:val="both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 xml:space="preserve">Ivana Frane Jukića 9, 88240 </w:t>
      </w:r>
      <w:proofErr w:type="spellStart"/>
      <w:r w:rsidRPr="006C3A94">
        <w:rPr>
          <w:rFonts w:ascii="Times New Roman" w:hAnsi="Times New Roman" w:cs="Times New Roman"/>
        </w:rPr>
        <w:t>Posušje</w:t>
      </w:r>
      <w:proofErr w:type="spellEnd"/>
      <w:r w:rsidRPr="006C3A94">
        <w:rPr>
          <w:rFonts w:ascii="Times New Roman" w:hAnsi="Times New Roman" w:cs="Times New Roman"/>
        </w:rPr>
        <w:t xml:space="preserve">, BiH </w:t>
      </w:r>
    </w:p>
    <w:p w14:paraId="7D26A504" w14:textId="77777777" w:rsidR="002E4F37" w:rsidRPr="006C3A94" w:rsidRDefault="002E4F37" w:rsidP="002E4F37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6C3A94">
        <w:rPr>
          <w:rFonts w:ascii="Times New Roman" w:hAnsi="Times New Roman" w:cs="Times New Roman"/>
          <w:b/>
          <w:bCs/>
        </w:rPr>
        <w:t xml:space="preserve">Leksičke osobitosti Martićevih </w:t>
      </w:r>
      <w:proofErr w:type="spellStart"/>
      <w:r w:rsidRPr="006C3A94">
        <w:rPr>
          <w:rFonts w:ascii="Times New Roman" w:hAnsi="Times New Roman" w:cs="Times New Roman"/>
          <w:b/>
          <w:bCs/>
          <w:i/>
          <w:iCs/>
        </w:rPr>
        <w:t>Zapamćenja</w:t>
      </w:r>
      <w:proofErr w:type="spellEnd"/>
    </w:p>
    <w:p w14:paraId="4D4E4A6E" w14:textId="4BCAE2D7" w:rsidR="002E4F37" w:rsidRDefault="002E4F37" w:rsidP="002E4F37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6C3A94">
        <w:rPr>
          <w:rFonts w:ascii="Times New Roman" w:hAnsi="Times New Roman" w:cs="Times New Roman"/>
          <w:bCs/>
          <w:iCs/>
        </w:rPr>
        <w:t xml:space="preserve">Fra Grga Martić je franjevac Bosne Srebrene, književnik, kulturni i prosvjetni djelatnik, ilirac i političar. Bio je središnja figura bosanskohercegovačkog političkoga i kulturnog djelokruga 19. stoljeća o čemu svjedoče njegova </w:t>
      </w:r>
      <w:proofErr w:type="spellStart"/>
      <w:r w:rsidRPr="006C3A94">
        <w:rPr>
          <w:rFonts w:ascii="Times New Roman" w:hAnsi="Times New Roman" w:cs="Times New Roman"/>
          <w:bCs/>
          <w:i/>
          <w:iCs/>
        </w:rPr>
        <w:t>Zapamćenja</w:t>
      </w:r>
      <w:proofErr w:type="spellEnd"/>
      <w:r w:rsidRPr="006C3A94">
        <w:rPr>
          <w:rFonts w:ascii="Times New Roman" w:hAnsi="Times New Roman" w:cs="Times New Roman"/>
          <w:bCs/>
          <w:iCs/>
        </w:rPr>
        <w:t xml:space="preserve">. </w:t>
      </w:r>
      <w:proofErr w:type="spellStart"/>
      <w:r w:rsidRPr="006C3A94">
        <w:rPr>
          <w:rFonts w:ascii="Times New Roman" w:hAnsi="Times New Roman" w:cs="Times New Roman"/>
          <w:bCs/>
          <w:i/>
          <w:iCs/>
        </w:rPr>
        <w:t>Zapamćenja</w:t>
      </w:r>
      <w:proofErr w:type="spellEnd"/>
      <w:r w:rsidRPr="006C3A94">
        <w:rPr>
          <w:rFonts w:ascii="Times New Roman" w:hAnsi="Times New Roman" w:cs="Times New Roman"/>
          <w:bCs/>
          <w:iCs/>
        </w:rPr>
        <w:t xml:space="preserve"> su memoari, odnosno Martićeve reminiscencije sa živim opisima u narativnom tonu koje prepričava profesoru dubrovačke gimnazije Janku </w:t>
      </w:r>
      <w:proofErr w:type="spellStart"/>
      <w:r w:rsidRPr="006C3A94">
        <w:rPr>
          <w:rFonts w:ascii="Times New Roman" w:hAnsi="Times New Roman" w:cs="Times New Roman"/>
          <w:bCs/>
          <w:iCs/>
        </w:rPr>
        <w:t>Kohariću</w:t>
      </w:r>
      <w:proofErr w:type="spellEnd"/>
      <w:r w:rsidRPr="006C3A94">
        <w:rPr>
          <w:rFonts w:ascii="Times New Roman" w:hAnsi="Times New Roman" w:cs="Times New Roman"/>
          <w:bCs/>
          <w:iCs/>
        </w:rPr>
        <w:t xml:space="preserve"> u kolovozu 1901. godine. Djelo je objavio </w:t>
      </w:r>
      <w:proofErr w:type="spellStart"/>
      <w:r w:rsidRPr="006C3A94">
        <w:rPr>
          <w:rFonts w:ascii="Times New Roman" w:hAnsi="Times New Roman" w:cs="Times New Roman"/>
          <w:bCs/>
          <w:iCs/>
        </w:rPr>
        <w:t>Gjuro</w:t>
      </w:r>
      <w:proofErr w:type="spellEnd"/>
      <w:r w:rsidRPr="006C3A9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6C3A94">
        <w:rPr>
          <w:rFonts w:ascii="Times New Roman" w:hAnsi="Times New Roman" w:cs="Times New Roman"/>
          <w:bCs/>
          <w:iCs/>
        </w:rPr>
        <w:t>Trpinac</w:t>
      </w:r>
      <w:proofErr w:type="spellEnd"/>
      <w:r w:rsidRPr="006C3A94">
        <w:rPr>
          <w:rFonts w:ascii="Times New Roman" w:hAnsi="Times New Roman" w:cs="Times New Roman"/>
          <w:bCs/>
          <w:iCs/>
        </w:rPr>
        <w:t xml:space="preserve"> 1906. godine u pet poglavlja. Leksik koji je specifičan za Martićevo djelo su domaće riječi, odnosno arhaizmi i regionalizmi ijekavskoga govora. Osim domaćeg leksika u </w:t>
      </w:r>
      <w:proofErr w:type="spellStart"/>
      <w:r w:rsidRPr="006C3A94">
        <w:rPr>
          <w:rFonts w:ascii="Times New Roman" w:hAnsi="Times New Roman" w:cs="Times New Roman"/>
          <w:bCs/>
          <w:i/>
          <w:iCs/>
        </w:rPr>
        <w:t>Zapamćenjima</w:t>
      </w:r>
      <w:proofErr w:type="spellEnd"/>
      <w:r w:rsidRPr="006C3A94">
        <w:rPr>
          <w:rFonts w:ascii="Times New Roman" w:hAnsi="Times New Roman" w:cs="Times New Roman"/>
          <w:bCs/>
          <w:iCs/>
        </w:rPr>
        <w:t xml:space="preserve"> se pronalazi pozamašan broj posuđenica i to iz klasičnih jezika, latinskoga i grčkog, ali i sloj turcizama, rusizama, galicizama, talijanizama, germanizama, </w:t>
      </w:r>
      <w:proofErr w:type="spellStart"/>
      <w:r w:rsidRPr="006C3A94">
        <w:rPr>
          <w:rFonts w:ascii="Times New Roman" w:hAnsi="Times New Roman" w:cs="Times New Roman"/>
          <w:bCs/>
          <w:iCs/>
        </w:rPr>
        <w:t>hungarizama</w:t>
      </w:r>
      <w:proofErr w:type="spellEnd"/>
      <w:r w:rsidRPr="006C3A94">
        <w:rPr>
          <w:rFonts w:ascii="Times New Roman" w:hAnsi="Times New Roman" w:cs="Times New Roman"/>
          <w:bCs/>
          <w:iCs/>
        </w:rPr>
        <w:t xml:space="preserve"> i anglizama. Tuđice iz klasičnih jezika i turcizmi javljaju se uglavnom u značenjskim poljima: nazivi za vjerske redove, službe i zvanja, plemićke titule i staleži, vojna terminologija, dokumenti i administracija, obrazovanje i kultura, novac, medicinska terminologija, zanimanja, ustanci i pobunjenici, odjeća, poslovice i pjesme i ostali nazivi za brojne druge društvene slojeve. Kod turcizama se pronalaze još nazivi za: oružje, kazne, nasilje i epitaf. Galicizmi se javljaju u nazivima vojne terminologije, a ostale posuđenice javljaju se rjeđe i ne možemo ih podvesti pod neka veća značenjska polja. U </w:t>
      </w:r>
      <w:proofErr w:type="spellStart"/>
      <w:r w:rsidRPr="006C3A94">
        <w:rPr>
          <w:rFonts w:ascii="Times New Roman" w:hAnsi="Times New Roman" w:cs="Times New Roman"/>
          <w:bCs/>
          <w:i/>
          <w:iCs/>
        </w:rPr>
        <w:t>Zapamćenjima</w:t>
      </w:r>
      <w:proofErr w:type="spellEnd"/>
      <w:r w:rsidRPr="006C3A94">
        <w:rPr>
          <w:rFonts w:ascii="Times New Roman" w:hAnsi="Times New Roman" w:cs="Times New Roman"/>
          <w:bCs/>
          <w:iCs/>
        </w:rPr>
        <w:t xml:space="preserve"> se uočava i frazeologija. To je još jedna odlika funkcionalnoga razgovornog stila. </w:t>
      </w:r>
      <w:proofErr w:type="spellStart"/>
      <w:r w:rsidRPr="006C3A94">
        <w:rPr>
          <w:rFonts w:ascii="Times New Roman" w:hAnsi="Times New Roman" w:cs="Times New Roman"/>
          <w:bCs/>
          <w:i/>
          <w:iCs/>
        </w:rPr>
        <w:t>Zapamćenja</w:t>
      </w:r>
      <w:proofErr w:type="spellEnd"/>
      <w:r w:rsidRPr="006C3A94">
        <w:rPr>
          <w:rFonts w:ascii="Times New Roman" w:hAnsi="Times New Roman" w:cs="Times New Roman"/>
          <w:bCs/>
          <w:iCs/>
        </w:rPr>
        <w:t xml:space="preserve"> su tako izazov za jezikoslovce i jezičnu analizu. Pristup Martićevim </w:t>
      </w:r>
      <w:proofErr w:type="spellStart"/>
      <w:r w:rsidRPr="006C3A94">
        <w:rPr>
          <w:rFonts w:ascii="Times New Roman" w:hAnsi="Times New Roman" w:cs="Times New Roman"/>
          <w:bCs/>
          <w:i/>
          <w:iCs/>
        </w:rPr>
        <w:t>Zapamćenjima</w:t>
      </w:r>
      <w:proofErr w:type="spellEnd"/>
      <w:r w:rsidRPr="006C3A94">
        <w:rPr>
          <w:rFonts w:ascii="Times New Roman" w:hAnsi="Times New Roman" w:cs="Times New Roman"/>
          <w:bCs/>
          <w:iCs/>
        </w:rPr>
        <w:t xml:space="preserve"> može se opisati na različitim </w:t>
      </w:r>
      <w:proofErr w:type="spellStart"/>
      <w:r w:rsidRPr="006C3A94">
        <w:rPr>
          <w:rFonts w:ascii="Times New Roman" w:hAnsi="Times New Roman" w:cs="Times New Roman"/>
          <w:bCs/>
          <w:iCs/>
        </w:rPr>
        <w:t>jezičnopovijesnim</w:t>
      </w:r>
      <w:proofErr w:type="spellEnd"/>
      <w:r w:rsidRPr="006C3A94">
        <w:rPr>
          <w:rFonts w:ascii="Times New Roman" w:hAnsi="Times New Roman" w:cs="Times New Roman"/>
          <w:bCs/>
          <w:iCs/>
        </w:rPr>
        <w:t xml:space="preserve"> razinama (etimološkoj, stilističkoj, frazeološkoj). Leksik nam Martićevih </w:t>
      </w:r>
      <w:proofErr w:type="spellStart"/>
      <w:r w:rsidRPr="006C3A94">
        <w:rPr>
          <w:rFonts w:ascii="Times New Roman" w:hAnsi="Times New Roman" w:cs="Times New Roman"/>
          <w:bCs/>
          <w:i/>
          <w:iCs/>
        </w:rPr>
        <w:t>Zapamćenja</w:t>
      </w:r>
      <w:proofErr w:type="spellEnd"/>
      <w:r w:rsidRPr="006C3A94">
        <w:rPr>
          <w:rFonts w:ascii="Times New Roman" w:hAnsi="Times New Roman" w:cs="Times New Roman"/>
          <w:bCs/>
          <w:iCs/>
        </w:rPr>
        <w:t xml:space="preserve"> također otkriva i vrijedne spoznaje iz različitih </w:t>
      </w:r>
      <w:proofErr w:type="spellStart"/>
      <w:r w:rsidRPr="006C3A94">
        <w:rPr>
          <w:rFonts w:ascii="Times New Roman" w:hAnsi="Times New Roman" w:cs="Times New Roman"/>
          <w:bCs/>
          <w:iCs/>
        </w:rPr>
        <w:t>izvanjezičnih</w:t>
      </w:r>
      <w:proofErr w:type="spellEnd"/>
      <w:r w:rsidRPr="006C3A94">
        <w:rPr>
          <w:rFonts w:ascii="Times New Roman" w:hAnsi="Times New Roman" w:cs="Times New Roman"/>
          <w:bCs/>
          <w:iCs/>
        </w:rPr>
        <w:t xml:space="preserve"> znanosti poput povijesti, prava, </w:t>
      </w:r>
      <w:proofErr w:type="spellStart"/>
      <w:r w:rsidRPr="006C3A94">
        <w:rPr>
          <w:rFonts w:ascii="Times New Roman" w:hAnsi="Times New Roman" w:cs="Times New Roman"/>
          <w:bCs/>
          <w:iCs/>
        </w:rPr>
        <w:t>kulturologije</w:t>
      </w:r>
      <w:proofErr w:type="spellEnd"/>
      <w:r w:rsidRPr="006C3A94">
        <w:rPr>
          <w:rFonts w:ascii="Times New Roman" w:hAnsi="Times New Roman" w:cs="Times New Roman"/>
          <w:bCs/>
          <w:iCs/>
        </w:rPr>
        <w:t>, zemljopisa i drugih grana znanosti.</w:t>
      </w:r>
    </w:p>
    <w:p w14:paraId="416D2CEB" w14:textId="77777777" w:rsidR="006C3A94" w:rsidRPr="006C3A94" w:rsidRDefault="006C3A94" w:rsidP="002E4F37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14:paraId="3F2EC437" w14:textId="672338FE" w:rsidR="002E4F37" w:rsidRPr="006C3A94" w:rsidRDefault="002E4F37" w:rsidP="002E4F37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6C3A94">
        <w:rPr>
          <w:rFonts w:ascii="Times New Roman" w:hAnsi="Times New Roman" w:cs="Times New Roman"/>
        </w:rPr>
        <w:t xml:space="preserve">Prof. dr. </w:t>
      </w:r>
      <w:proofErr w:type="spellStart"/>
      <w:r w:rsidRPr="006C3A94">
        <w:rPr>
          <w:rFonts w:ascii="Times New Roman" w:hAnsi="Times New Roman" w:cs="Times New Roman"/>
        </w:rPr>
        <w:t>sc</w:t>
      </w:r>
      <w:proofErr w:type="spellEnd"/>
      <w:r w:rsidRPr="006C3A94">
        <w:rPr>
          <w:rFonts w:ascii="Times New Roman" w:hAnsi="Times New Roman" w:cs="Times New Roman"/>
        </w:rPr>
        <w:t xml:space="preserve">. Milica Lukić, </w:t>
      </w:r>
    </w:p>
    <w:p w14:paraId="3C055F0A" w14:textId="0DDF00CF" w:rsidR="002E4F37" w:rsidRPr="006C3A94" w:rsidRDefault="002E4F37" w:rsidP="002E4F37">
      <w:pPr>
        <w:spacing w:line="240" w:lineRule="auto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>Filozofski fakultet  Sveučilište Josipa Jurja Strossmayera u Osijeku</w:t>
      </w:r>
    </w:p>
    <w:p w14:paraId="351BDF05" w14:textId="77777777" w:rsidR="002E4F37" w:rsidRPr="006C3A94" w:rsidRDefault="002E4F37" w:rsidP="002E4F37">
      <w:pPr>
        <w:spacing w:line="240" w:lineRule="auto"/>
        <w:rPr>
          <w:rFonts w:ascii="Times New Roman" w:hAnsi="Times New Roman" w:cs="Times New Roman"/>
          <w:b/>
        </w:rPr>
      </w:pPr>
      <w:r w:rsidRPr="006C3A94">
        <w:rPr>
          <w:rFonts w:ascii="Times New Roman" w:hAnsi="Times New Roman" w:cs="Times New Roman"/>
          <w:b/>
          <w:i/>
        </w:rPr>
        <w:t xml:space="preserve">Narodne pjesme bosanske i hercegovačke </w:t>
      </w:r>
      <w:r w:rsidRPr="006C3A94">
        <w:rPr>
          <w:rFonts w:ascii="Times New Roman" w:hAnsi="Times New Roman" w:cs="Times New Roman"/>
          <w:b/>
        </w:rPr>
        <w:t>fra Ivana Jukića i Ljubomira Hercegovca (fra Grge Martića)</w:t>
      </w:r>
    </w:p>
    <w:p w14:paraId="09479B3C" w14:textId="77777777" w:rsidR="002E4F37" w:rsidRPr="006C3A94" w:rsidRDefault="002E4F37" w:rsidP="002E4F3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C3A94">
        <w:rPr>
          <w:rFonts w:ascii="Times New Roman" w:hAnsi="Times New Roman" w:cs="Times New Roman"/>
        </w:rPr>
        <w:t xml:space="preserve">U radu se donosi temeljni filološki, napose tekstološki opis zbirke narodnih pjesama fra Ivana Franje Jukića i fra Grge Martića (Ljubomira Hercegovca) objavljene u trima izdanjima: prvo izdanje tiskano je 1858. godine u Osijeku, u tiskari Dragutina </w:t>
      </w:r>
      <w:proofErr w:type="spellStart"/>
      <w:r w:rsidRPr="006C3A94">
        <w:rPr>
          <w:rFonts w:ascii="Times New Roman" w:hAnsi="Times New Roman" w:cs="Times New Roman"/>
        </w:rPr>
        <w:t>Lehmanna</w:t>
      </w:r>
      <w:proofErr w:type="spellEnd"/>
      <w:r w:rsidRPr="006C3A94">
        <w:rPr>
          <w:rFonts w:ascii="Times New Roman" w:hAnsi="Times New Roman" w:cs="Times New Roman"/>
        </w:rPr>
        <w:t xml:space="preserve"> i drugara, pod nazivom </w:t>
      </w:r>
      <w:r w:rsidRPr="006C3A94">
        <w:rPr>
          <w:rFonts w:ascii="Times New Roman" w:hAnsi="Times New Roman" w:cs="Times New Roman"/>
          <w:i/>
        </w:rPr>
        <w:t xml:space="preserve">Narodne </w:t>
      </w:r>
      <w:proofErr w:type="spellStart"/>
      <w:r w:rsidRPr="006C3A94">
        <w:rPr>
          <w:rFonts w:ascii="Times New Roman" w:hAnsi="Times New Roman" w:cs="Times New Roman"/>
          <w:i/>
        </w:rPr>
        <w:t>piesme</w:t>
      </w:r>
      <w:proofErr w:type="spellEnd"/>
      <w:r w:rsidRPr="006C3A94">
        <w:rPr>
          <w:rFonts w:ascii="Times New Roman" w:hAnsi="Times New Roman" w:cs="Times New Roman"/>
          <w:i/>
        </w:rPr>
        <w:t xml:space="preserve"> bosanske i hercegovačke skupio Ivan Franjo Jukić Banjolučanin i Ljubomir Hercegovac (Fr. Gr. Martić). Svezak </w:t>
      </w:r>
      <w:proofErr w:type="spellStart"/>
      <w:r w:rsidRPr="006C3A94">
        <w:rPr>
          <w:rFonts w:ascii="Times New Roman" w:hAnsi="Times New Roman" w:cs="Times New Roman"/>
          <w:i/>
        </w:rPr>
        <w:t>pervi</w:t>
      </w:r>
      <w:proofErr w:type="spellEnd"/>
      <w:r w:rsidRPr="006C3A94">
        <w:rPr>
          <w:rFonts w:ascii="Times New Roman" w:hAnsi="Times New Roman" w:cs="Times New Roman"/>
        </w:rPr>
        <w:t xml:space="preserve">; drugo izdanje kao pretisak prvoga izdanja izlazi u Mostaru 1892. pod nazivom: </w:t>
      </w:r>
      <w:r w:rsidRPr="006C3A94">
        <w:rPr>
          <w:rFonts w:ascii="Times New Roman" w:hAnsi="Times New Roman" w:cs="Times New Roman"/>
          <w:i/>
        </w:rPr>
        <w:t xml:space="preserve">Narodne pjesme bosanske i hercegovačke sabrali fra Frano </w:t>
      </w:r>
      <w:proofErr w:type="spellStart"/>
      <w:r w:rsidRPr="006C3A94">
        <w:rPr>
          <w:rFonts w:ascii="Times New Roman" w:hAnsi="Times New Roman" w:cs="Times New Roman"/>
          <w:i/>
        </w:rPr>
        <w:t>Iv</w:t>
      </w:r>
      <w:proofErr w:type="spellEnd"/>
      <w:r w:rsidRPr="006C3A94">
        <w:rPr>
          <w:rFonts w:ascii="Times New Roman" w:hAnsi="Times New Roman" w:cs="Times New Roman"/>
          <w:i/>
        </w:rPr>
        <w:t>.</w:t>
      </w:r>
      <w:r w:rsidRPr="002E4F37">
        <w:rPr>
          <w:rFonts w:ascii="Times New Roman" w:hAnsi="Times New Roman" w:cs="Times New Roman"/>
          <w:i/>
          <w:sz w:val="24"/>
          <w:szCs w:val="24"/>
        </w:rPr>
        <w:t xml:space="preserve"> Jukić, fra Grga Martić. Junačke pjesme svezak I. </w:t>
      </w:r>
      <w:r w:rsidRPr="002E4F37">
        <w:rPr>
          <w:rFonts w:ascii="Times New Roman" w:hAnsi="Times New Roman" w:cs="Times New Roman"/>
          <w:sz w:val="24"/>
          <w:szCs w:val="24"/>
        </w:rPr>
        <w:t xml:space="preserve">pod uredništvom Marka </w:t>
      </w:r>
      <w:proofErr w:type="spellStart"/>
      <w:r w:rsidRPr="002E4F37">
        <w:rPr>
          <w:rFonts w:ascii="Times New Roman" w:hAnsi="Times New Roman" w:cs="Times New Roman"/>
          <w:sz w:val="24"/>
          <w:szCs w:val="24"/>
        </w:rPr>
        <w:t>Šešelja</w:t>
      </w:r>
      <w:proofErr w:type="spellEnd"/>
      <w:r w:rsidRPr="002E4F37">
        <w:rPr>
          <w:rFonts w:ascii="Times New Roman" w:hAnsi="Times New Roman" w:cs="Times New Roman"/>
          <w:sz w:val="24"/>
          <w:szCs w:val="24"/>
        </w:rPr>
        <w:t xml:space="preserve">, dok je treće izdanje iste zbirke u tiskari Škarica i </w:t>
      </w:r>
      <w:proofErr w:type="spellStart"/>
      <w:r w:rsidRPr="002E4F37">
        <w:rPr>
          <w:rFonts w:ascii="Times New Roman" w:hAnsi="Times New Roman" w:cs="Times New Roman"/>
          <w:sz w:val="24"/>
          <w:szCs w:val="24"/>
        </w:rPr>
        <w:t>Markušić</w:t>
      </w:r>
      <w:proofErr w:type="spellEnd"/>
      <w:r w:rsidRPr="002E4F37">
        <w:rPr>
          <w:rFonts w:ascii="Times New Roman" w:hAnsi="Times New Roman" w:cs="Times New Roman"/>
          <w:sz w:val="24"/>
          <w:szCs w:val="24"/>
        </w:rPr>
        <w:t xml:space="preserve"> </w:t>
      </w:r>
      <w:r w:rsidRPr="006C3A94">
        <w:rPr>
          <w:rFonts w:ascii="Times New Roman" w:hAnsi="Times New Roman" w:cs="Times New Roman"/>
        </w:rPr>
        <w:lastRenderedPageBreak/>
        <w:t xml:space="preserve">priređeno pod nazivom </w:t>
      </w:r>
      <w:r w:rsidRPr="006C3A94">
        <w:rPr>
          <w:rFonts w:ascii="Times New Roman" w:hAnsi="Times New Roman" w:cs="Times New Roman"/>
          <w:i/>
        </w:rPr>
        <w:t>Bosansko-hercegovačke narodne pjesme iliti '</w:t>
      </w:r>
      <w:proofErr w:type="spellStart"/>
      <w:r w:rsidRPr="006C3A94">
        <w:rPr>
          <w:rFonts w:ascii="Times New Roman" w:hAnsi="Times New Roman" w:cs="Times New Roman"/>
          <w:i/>
        </w:rPr>
        <w:t>Jukićke</w:t>
      </w:r>
      <w:proofErr w:type="spellEnd"/>
      <w:r w:rsidRPr="006C3A94">
        <w:rPr>
          <w:rFonts w:ascii="Times New Roman" w:hAnsi="Times New Roman" w:cs="Times New Roman"/>
          <w:i/>
        </w:rPr>
        <w:t>'</w:t>
      </w:r>
      <w:r w:rsidRPr="006C3A94">
        <w:rPr>
          <w:rFonts w:ascii="Times New Roman" w:hAnsi="Times New Roman" w:cs="Times New Roman"/>
        </w:rPr>
        <w:t>. Također, detektiraju se dosadašnja istraživanja usmjerena na ovu 19-stoljetnu pjesmaricu.</w:t>
      </w:r>
    </w:p>
    <w:p w14:paraId="1B1B0D2A" w14:textId="77777777" w:rsidR="002E4F37" w:rsidRPr="006C3A94" w:rsidRDefault="002E4F37" w:rsidP="002E4F37">
      <w:pPr>
        <w:spacing w:line="240" w:lineRule="auto"/>
        <w:jc w:val="both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 xml:space="preserve">Posebna se pozornost u radu posvećuje </w:t>
      </w:r>
      <w:proofErr w:type="spellStart"/>
      <w:r w:rsidRPr="006C3A94">
        <w:rPr>
          <w:rFonts w:ascii="Times New Roman" w:hAnsi="Times New Roman" w:cs="Times New Roman"/>
        </w:rPr>
        <w:t>paratekstualnim</w:t>
      </w:r>
      <w:proofErr w:type="spellEnd"/>
      <w:r w:rsidRPr="006C3A94">
        <w:rPr>
          <w:rFonts w:ascii="Times New Roman" w:hAnsi="Times New Roman" w:cs="Times New Roman"/>
        </w:rPr>
        <w:t xml:space="preserve"> dionicama, u svjetlu tumačenja toga pojma francuskoga teoretičara književnosti </w:t>
      </w:r>
      <w:proofErr w:type="spellStart"/>
      <w:r w:rsidRPr="006C3A94">
        <w:rPr>
          <w:rFonts w:ascii="Times New Roman" w:hAnsi="Times New Roman" w:cs="Times New Roman"/>
        </w:rPr>
        <w:t>Gérarda</w:t>
      </w:r>
      <w:proofErr w:type="spellEnd"/>
      <w:r w:rsidRPr="006C3A94">
        <w:rPr>
          <w:rFonts w:ascii="Times New Roman" w:hAnsi="Times New Roman" w:cs="Times New Roman"/>
        </w:rPr>
        <w:t xml:space="preserve"> </w:t>
      </w:r>
      <w:proofErr w:type="spellStart"/>
      <w:r w:rsidRPr="006C3A94">
        <w:rPr>
          <w:rFonts w:ascii="Times New Roman" w:hAnsi="Times New Roman" w:cs="Times New Roman"/>
        </w:rPr>
        <w:t>Genettea</w:t>
      </w:r>
      <w:proofErr w:type="spellEnd"/>
      <w:r w:rsidRPr="006C3A94">
        <w:rPr>
          <w:rFonts w:ascii="Times New Roman" w:hAnsi="Times New Roman" w:cs="Times New Roman"/>
        </w:rPr>
        <w:t xml:space="preserve">, svih triju izdanja: naslovnicama, predgovorima, bilješkama fra Grge Martića, životopisu fra Ivana Franje Jukića, </w:t>
      </w:r>
      <w:proofErr w:type="spellStart"/>
      <w:r w:rsidRPr="006C3A94">
        <w:rPr>
          <w:rFonts w:ascii="Times New Roman" w:hAnsi="Times New Roman" w:cs="Times New Roman"/>
        </w:rPr>
        <w:t>pjesmovnom</w:t>
      </w:r>
      <w:proofErr w:type="spellEnd"/>
      <w:r w:rsidRPr="006C3A94">
        <w:rPr>
          <w:rFonts w:ascii="Times New Roman" w:hAnsi="Times New Roman" w:cs="Times New Roman"/>
        </w:rPr>
        <w:t xml:space="preserve"> nekrologu posvećenu fra I. F. Jukiću (preminuo uoči tiskanja prvoga izdanja pjesmarice), rječniku turcizama, sadržaju, podacima o pretplatnicima i dr., jer upravo </w:t>
      </w:r>
      <w:proofErr w:type="spellStart"/>
      <w:r w:rsidRPr="006C3A94">
        <w:rPr>
          <w:rFonts w:ascii="Times New Roman" w:hAnsi="Times New Roman" w:cs="Times New Roman"/>
        </w:rPr>
        <w:t>paratekstualne</w:t>
      </w:r>
      <w:proofErr w:type="spellEnd"/>
      <w:r w:rsidRPr="006C3A94">
        <w:rPr>
          <w:rFonts w:ascii="Times New Roman" w:hAnsi="Times New Roman" w:cs="Times New Roman"/>
        </w:rPr>
        <w:t xml:space="preserve"> bilješke, osim što su primarnim izvorom za razumijevanje cijeloga konteksta u vezi s tekstom i postupkom njegova oblikovanja i publiciranja, zacrtavaju i moguće (interdisciplinarne) smjerove proučavanja te opsežne i potentne građe koju su prikupili fra Grga Martić (1822. – 1905.) i fra Ivan Franjo Jukić (1818. – 1857.) – </w:t>
      </w:r>
      <w:r w:rsidRPr="006C3A94">
        <w:rPr>
          <w:rFonts w:ascii="Times New Roman" w:hAnsi="Times New Roman" w:cs="Times New Roman"/>
          <w:i/>
        </w:rPr>
        <w:t xml:space="preserve">dvije središnje i gigantske figure </w:t>
      </w:r>
      <w:proofErr w:type="spellStart"/>
      <w:r w:rsidRPr="006C3A94">
        <w:rPr>
          <w:rFonts w:ascii="Times New Roman" w:hAnsi="Times New Roman" w:cs="Times New Roman"/>
          <w:i/>
        </w:rPr>
        <w:t>bosanskofranjevačke</w:t>
      </w:r>
      <w:proofErr w:type="spellEnd"/>
      <w:r w:rsidRPr="006C3A94">
        <w:rPr>
          <w:rFonts w:ascii="Times New Roman" w:hAnsi="Times New Roman" w:cs="Times New Roman"/>
          <w:i/>
        </w:rPr>
        <w:t xml:space="preserve"> književnosti i jezikoslovlja u 19. stoljeću</w:t>
      </w:r>
      <w:r w:rsidRPr="006C3A94">
        <w:rPr>
          <w:rFonts w:ascii="Times New Roman" w:hAnsi="Times New Roman" w:cs="Times New Roman"/>
        </w:rPr>
        <w:t>, kako ih naziva jezična povjesničarka Darija Gabrić-Bagarić.</w:t>
      </w:r>
    </w:p>
    <w:p w14:paraId="77D4B8DB" w14:textId="77777777" w:rsidR="002E4F37" w:rsidRPr="006C3A94" w:rsidRDefault="002E4F37" w:rsidP="002E4F37">
      <w:pPr>
        <w:spacing w:line="240" w:lineRule="auto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  <w:b/>
        </w:rPr>
        <w:t>Ključne riječi:</w:t>
      </w:r>
      <w:r w:rsidRPr="006C3A94">
        <w:rPr>
          <w:rFonts w:ascii="Times New Roman" w:hAnsi="Times New Roman" w:cs="Times New Roman"/>
        </w:rPr>
        <w:t xml:space="preserve"> fra Grga Martić, fra Ivan Franjo Jukić, 19. stoljeće, franjevačka književnost, narodne pjesme, </w:t>
      </w:r>
      <w:proofErr w:type="spellStart"/>
      <w:r w:rsidRPr="006C3A94">
        <w:rPr>
          <w:rFonts w:ascii="Times New Roman" w:hAnsi="Times New Roman" w:cs="Times New Roman"/>
        </w:rPr>
        <w:t>paratekst</w:t>
      </w:r>
      <w:proofErr w:type="spellEnd"/>
    </w:p>
    <w:p w14:paraId="36C49708" w14:textId="77777777" w:rsidR="002E4F37" w:rsidRPr="002E4F37" w:rsidRDefault="002E4F37" w:rsidP="002E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E2CFEB" w14:textId="77777777" w:rsidR="002E4F37" w:rsidRPr="006C3A94" w:rsidRDefault="002E4F37" w:rsidP="002E4F37">
      <w:pPr>
        <w:spacing w:line="240" w:lineRule="auto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>Mirko Ćurić, prof., Društvo hrvatskih književnika</w:t>
      </w:r>
    </w:p>
    <w:p w14:paraId="4E4F452F" w14:textId="77777777" w:rsidR="002E4F37" w:rsidRPr="006C3A94" w:rsidRDefault="002E4F37" w:rsidP="002E4F37">
      <w:pPr>
        <w:autoSpaceDN w:val="0"/>
        <w:spacing w:line="240" w:lineRule="auto"/>
        <w:rPr>
          <w:rFonts w:ascii="Times New Roman" w:hAnsi="Times New Roman"/>
          <w:b/>
          <w:lang w:val="en-GB"/>
        </w:rPr>
      </w:pPr>
      <w:r w:rsidRPr="006C3A94">
        <w:rPr>
          <w:rFonts w:ascii="Times New Roman" w:hAnsi="Times New Roman"/>
          <w:b/>
        </w:rPr>
        <w:t xml:space="preserve">Fra Grgo Martić kao referencijalni lik u tekstovima Silvija </w:t>
      </w:r>
      <w:proofErr w:type="spellStart"/>
      <w:r w:rsidRPr="006C3A94">
        <w:rPr>
          <w:rFonts w:ascii="Times New Roman" w:hAnsi="Times New Roman"/>
          <w:b/>
        </w:rPr>
        <w:t>Strahimira</w:t>
      </w:r>
      <w:proofErr w:type="spellEnd"/>
      <w:r w:rsidRPr="006C3A94">
        <w:rPr>
          <w:rFonts w:ascii="Times New Roman" w:hAnsi="Times New Roman"/>
          <w:b/>
        </w:rPr>
        <w:t xml:space="preserve"> Kranjčevića i Ive Andrića.</w:t>
      </w:r>
    </w:p>
    <w:p w14:paraId="521DFB9B" w14:textId="77777777" w:rsidR="002E4F37" w:rsidRPr="006C3A94" w:rsidRDefault="002E4F37" w:rsidP="002E4F37">
      <w:pPr>
        <w:spacing w:line="240" w:lineRule="auto"/>
        <w:jc w:val="both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 xml:space="preserve">U radu se pristupa fra Grgi Martiću kao referencijalnom književnom liku u prozama Ive Andrića </w:t>
      </w:r>
      <w:r w:rsidRPr="006C3A94">
        <w:rPr>
          <w:rFonts w:ascii="Times New Roman" w:hAnsi="Times New Roman" w:cs="Times New Roman"/>
          <w:i/>
        </w:rPr>
        <w:t>Mara milosnica</w:t>
      </w:r>
      <w:r w:rsidRPr="006C3A94">
        <w:rPr>
          <w:rFonts w:ascii="Times New Roman" w:hAnsi="Times New Roman" w:cs="Times New Roman"/>
        </w:rPr>
        <w:t xml:space="preserve"> i </w:t>
      </w:r>
      <w:r w:rsidRPr="006C3A94">
        <w:rPr>
          <w:rFonts w:ascii="Times New Roman" w:hAnsi="Times New Roman" w:cs="Times New Roman"/>
          <w:i/>
        </w:rPr>
        <w:t xml:space="preserve">Omer paša </w:t>
      </w:r>
      <w:proofErr w:type="spellStart"/>
      <w:r w:rsidRPr="006C3A94">
        <w:rPr>
          <w:rFonts w:ascii="Times New Roman" w:hAnsi="Times New Roman" w:cs="Times New Roman"/>
          <w:i/>
        </w:rPr>
        <w:t>Latas</w:t>
      </w:r>
      <w:proofErr w:type="spellEnd"/>
      <w:r w:rsidRPr="006C3A94">
        <w:rPr>
          <w:rFonts w:ascii="Times New Roman" w:hAnsi="Times New Roman" w:cs="Times New Roman"/>
        </w:rPr>
        <w:t xml:space="preserve"> te prigodnici Silvija </w:t>
      </w:r>
      <w:proofErr w:type="spellStart"/>
      <w:r w:rsidRPr="006C3A94">
        <w:rPr>
          <w:rFonts w:ascii="Times New Roman" w:hAnsi="Times New Roman" w:cs="Times New Roman"/>
        </w:rPr>
        <w:t>Strahimira</w:t>
      </w:r>
      <w:proofErr w:type="spellEnd"/>
      <w:r w:rsidRPr="006C3A94">
        <w:rPr>
          <w:rFonts w:ascii="Times New Roman" w:hAnsi="Times New Roman" w:cs="Times New Roman"/>
        </w:rPr>
        <w:t xml:space="preserve"> Kranjčevića </w:t>
      </w:r>
      <w:r w:rsidRPr="006C3A94">
        <w:rPr>
          <w:rFonts w:ascii="Times New Roman" w:hAnsi="Times New Roman" w:cs="Times New Roman"/>
          <w:i/>
        </w:rPr>
        <w:t xml:space="preserve">U slavu pedesetogodišnjice </w:t>
      </w:r>
      <w:proofErr w:type="spellStart"/>
      <w:r w:rsidRPr="006C3A94">
        <w:rPr>
          <w:rFonts w:ascii="Times New Roman" w:hAnsi="Times New Roman" w:cs="Times New Roman"/>
          <w:i/>
        </w:rPr>
        <w:t>misnikovanja</w:t>
      </w:r>
      <w:proofErr w:type="spellEnd"/>
      <w:r w:rsidRPr="006C3A94">
        <w:rPr>
          <w:rFonts w:ascii="Times New Roman" w:hAnsi="Times New Roman" w:cs="Times New Roman"/>
          <w:i/>
        </w:rPr>
        <w:t xml:space="preserve"> oca-pjesnika fra Grge Matića</w:t>
      </w:r>
      <w:r w:rsidRPr="006C3A94">
        <w:rPr>
          <w:rFonts w:ascii="Times New Roman" w:hAnsi="Times New Roman" w:cs="Times New Roman"/>
        </w:rPr>
        <w:t xml:space="preserve">. Istraživat će se semiološki status lika fra Grge Martića koji prema </w:t>
      </w:r>
      <w:proofErr w:type="spellStart"/>
      <w:r w:rsidRPr="006C3A94">
        <w:rPr>
          <w:rFonts w:ascii="Times New Roman" w:hAnsi="Times New Roman" w:cs="Times New Roman"/>
        </w:rPr>
        <w:t>Hamonovoj</w:t>
      </w:r>
      <w:proofErr w:type="spellEnd"/>
      <w:r w:rsidRPr="006C3A94">
        <w:rPr>
          <w:rFonts w:ascii="Times New Roman" w:hAnsi="Times New Roman" w:cs="Times New Roman"/>
        </w:rPr>
        <w:t xml:space="preserve"> klasifikaciji spada u povijesne likove koji su podvrsta referencijalnih likova. Ovakvi likovi upućuju na puni i čvrsti smisao koji je određena kultura utvrdila kao „uloge, programe i stereotipe“ a „čitljivost“ ovakvih likova izravno zavisi od čitateljevog sudjelovanja u određenoj kulturi. Prama </w:t>
      </w:r>
      <w:proofErr w:type="spellStart"/>
      <w:r w:rsidRPr="006C3A94">
        <w:rPr>
          <w:rFonts w:ascii="Times New Roman" w:hAnsi="Times New Roman" w:cs="Times New Roman"/>
        </w:rPr>
        <w:t>Barthesu</w:t>
      </w:r>
      <w:proofErr w:type="spellEnd"/>
      <w:r w:rsidRPr="006C3A94">
        <w:rPr>
          <w:rFonts w:ascii="Times New Roman" w:hAnsi="Times New Roman" w:cs="Times New Roman"/>
        </w:rPr>
        <w:t xml:space="preserve">, referencijalni likovi služe prvenstveno kao „okvir koji upućuje na veliki Tekst ideologije, </w:t>
      </w:r>
      <w:proofErr w:type="spellStart"/>
      <w:r w:rsidRPr="006C3A94">
        <w:rPr>
          <w:rFonts w:ascii="Times New Roman" w:hAnsi="Times New Roman" w:cs="Times New Roman"/>
        </w:rPr>
        <w:t>klišea</w:t>
      </w:r>
      <w:proofErr w:type="spellEnd"/>
      <w:r w:rsidRPr="006C3A94">
        <w:rPr>
          <w:rFonts w:ascii="Times New Roman" w:hAnsi="Times New Roman" w:cs="Times New Roman"/>
        </w:rPr>
        <w:t xml:space="preserve"> ili kulture“, oni stvaraju „učinak realnog“ unutar određenog teksta. Posebno će se promotriti razlike u pristupu Martiću kao referencijalnom liku kod Kranjčevića i Andrića, shvatiti koje su poveznice, a koje razlike u učincima njihovih tekstova. Uočit će se kako kod Martića ne možemo zaključiti da uvođenje u tekst Kranjčevića, Andrića ili drugih autora čini njegovu ulogu u tekstu ulogu predvidljivom, „u mjeri kako kao to u već predodređuje prethodna, već napisana Povijest“ (</w:t>
      </w:r>
      <w:proofErr w:type="spellStart"/>
      <w:r w:rsidRPr="006C3A94">
        <w:rPr>
          <w:rFonts w:ascii="Times New Roman" w:hAnsi="Times New Roman" w:cs="Times New Roman"/>
        </w:rPr>
        <w:t>Hamon</w:t>
      </w:r>
      <w:proofErr w:type="spellEnd"/>
      <w:r w:rsidRPr="006C3A94">
        <w:rPr>
          <w:rFonts w:ascii="Times New Roman" w:hAnsi="Times New Roman" w:cs="Times New Roman"/>
        </w:rPr>
        <w:t xml:space="preserve">), već se ovdje ta predvidljivost ukazuje kao refleks konteksta i ideologije iz kojih se javljaju analizirani autori i njihovi tekstovi. Kod pristupa Martiću kao referencijalnom liku zapažamo pojavu, koju bilježi </w:t>
      </w:r>
      <w:proofErr w:type="spellStart"/>
      <w:r w:rsidRPr="006C3A94">
        <w:rPr>
          <w:rFonts w:ascii="Times New Roman" w:hAnsi="Times New Roman" w:cs="Times New Roman"/>
        </w:rPr>
        <w:t>Partyka</w:t>
      </w:r>
      <w:proofErr w:type="spellEnd"/>
      <w:r w:rsidRPr="006C3A94">
        <w:rPr>
          <w:rFonts w:ascii="Times New Roman" w:hAnsi="Times New Roman" w:cs="Times New Roman"/>
        </w:rPr>
        <w:t xml:space="preserve"> kada pristupa liku Josipa Jurja Strossmayera, koji postaje „</w:t>
      </w:r>
      <w:r w:rsidRPr="006C3A94">
        <w:rPr>
          <w:rFonts w:ascii="Times New Roman" w:hAnsi="Times New Roman" w:cs="Times New Roman"/>
          <w:color w:val="000000"/>
        </w:rPr>
        <w:t xml:space="preserve">književna figura različitih ideoloških predrasuda“ i zavisno od autora dobivamo i značenjski potpuno suprotan semiološki status lika. </w:t>
      </w:r>
    </w:p>
    <w:p w14:paraId="634A59D9" w14:textId="77777777" w:rsidR="002E4F37" w:rsidRPr="006C3A94" w:rsidRDefault="002E4F37" w:rsidP="002E4F37">
      <w:pPr>
        <w:spacing w:line="240" w:lineRule="auto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  <w:b/>
        </w:rPr>
        <w:t>Ključne riječi:</w:t>
      </w:r>
      <w:r w:rsidRPr="006C3A94">
        <w:rPr>
          <w:rFonts w:ascii="Times New Roman" w:hAnsi="Times New Roman" w:cs="Times New Roman"/>
        </w:rPr>
        <w:t xml:space="preserve"> fra Grga Martić, Silvije </w:t>
      </w:r>
      <w:proofErr w:type="spellStart"/>
      <w:r w:rsidRPr="006C3A94">
        <w:rPr>
          <w:rFonts w:ascii="Times New Roman" w:hAnsi="Times New Roman" w:cs="Times New Roman"/>
        </w:rPr>
        <w:t>Strahimir</w:t>
      </w:r>
      <w:proofErr w:type="spellEnd"/>
      <w:r w:rsidRPr="006C3A94">
        <w:rPr>
          <w:rFonts w:ascii="Times New Roman" w:hAnsi="Times New Roman" w:cs="Times New Roman"/>
        </w:rPr>
        <w:t xml:space="preserve"> Kranjčević, Ivo Andrić, referencijalni lik</w:t>
      </w:r>
    </w:p>
    <w:p w14:paraId="3665D34B" w14:textId="77777777" w:rsidR="002E4F37" w:rsidRPr="002E4F37" w:rsidRDefault="002E4F37" w:rsidP="002E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67A894" w14:textId="77777777" w:rsidR="002E4F37" w:rsidRPr="006C3A94" w:rsidRDefault="002E4F37" w:rsidP="002E4F37">
      <w:pPr>
        <w:spacing w:after="0" w:line="240" w:lineRule="auto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 xml:space="preserve">Dr. </w:t>
      </w:r>
      <w:proofErr w:type="spellStart"/>
      <w:r w:rsidRPr="006C3A94">
        <w:rPr>
          <w:rFonts w:ascii="Times New Roman" w:hAnsi="Times New Roman" w:cs="Times New Roman"/>
        </w:rPr>
        <w:t>sc</w:t>
      </w:r>
      <w:proofErr w:type="spellEnd"/>
      <w:r w:rsidRPr="006C3A94">
        <w:rPr>
          <w:rFonts w:ascii="Times New Roman" w:hAnsi="Times New Roman" w:cs="Times New Roman"/>
        </w:rPr>
        <w:t>. Mato Artuković, znanstveni savjetnik u miru, Slavonski Brod</w:t>
      </w:r>
    </w:p>
    <w:p w14:paraId="71185399" w14:textId="77777777" w:rsidR="002E4F37" w:rsidRPr="006C3A94" w:rsidRDefault="002E4F37" w:rsidP="002E4F37">
      <w:pPr>
        <w:spacing w:after="0" w:line="240" w:lineRule="auto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>Ivan Stipić, viši knjižničar, Sveučilišna knjižnica Sveučilišta u Slavonskom Brodu</w:t>
      </w:r>
    </w:p>
    <w:p w14:paraId="4D4C17B5" w14:textId="77777777" w:rsidR="002E4F37" w:rsidRPr="006C3A94" w:rsidRDefault="002E4F37" w:rsidP="002E4F37">
      <w:pPr>
        <w:spacing w:after="0" w:line="240" w:lineRule="auto"/>
        <w:rPr>
          <w:rFonts w:ascii="Times New Roman" w:hAnsi="Times New Roman" w:cs="Times New Roman"/>
        </w:rPr>
      </w:pPr>
    </w:p>
    <w:p w14:paraId="7B364FCB" w14:textId="77777777" w:rsidR="002E4F37" w:rsidRPr="006C3A94" w:rsidRDefault="002E4F37" w:rsidP="002E4F37">
      <w:pPr>
        <w:rPr>
          <w:rFonts w:ascii="Times New Roman" w:hAnsi="Times New Roman" w:cs="Times New Roman"/>
          <w:b/>
        </w:rPr>
      </w:pPr>
      <w:r w:rsidRPr="006C3A94">
        <w:rPr>
          <w:rFonts w:ascii="Times New Roman" w:hAnsi="Times New Roman" w:cs="Times New Roman"/>
          <w:b/>
        </w:rPr>
        <w:t>Pisma fra Grge Martića u arhivu obitelji Brlić</w:t>
      </w:r>
    </w:p>
    <w:p w14:paraId="6DA0252A" w14:textId="77777777" w:rsidR="002E4F37" w:rsidRPr="006C3A94" w:rsidRDefault="002E4F37" w:rsidP="002E4F37">
      <w:pPr>
        <w:spacing w:line="240" w:lineRule="auto"/>
        <w:jc w:val="both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 xml:space="preserve">Nekoliko generacija članova obitelji Brlić bilo je u vrlo bliskim odnosima s bosanskim franjevcima. Sačuvana prepiska Andrije Antuna Brlića (1757.-1804.), </w:t>
      </w:r>
      <w:proofErr w:type="spellStart"/>
      <w:r w:rsidRPr="006C3A94">
        <w:rPr>
          <w:rFonts w:ascii="Times New Roman" w:hAnsi="Times New Roman" w:cs="Times New Roman"/>
        </w:rPr>
        <w:t>Ignjata</w:t>
      </w:r>
      <w:proofErr w:type="spellEnd"/>
      <w:r w:rsidRPr="006C3A94">
        <w:rPr>
          <w:rFonts w:ascii="Times New Roman" w:hAnsi="Times New Roman" w:cs="Times New Roman"/>
        </w:rPr>
        <w:t xml:space="preserve"> Alojzija Brlića (1795.-1855.), i napose Andrije </w:t>
      </w:r>
      <w:proofErr w:type="spellStart"/>
      <w:r w:rsidRPr="006C3A94">
        <w:rPr>
          <w:rFonts w:ascii="Times New Roman" w:hAnsi="Times New Roman" w:cs="Times New Roman"/>
        </w:rPr>
        <w:t>Torkvata</w:t>
      </w:r>
      <w:proofErr w:type="spellEnd"/>
      <w:r w:rsidRPr="006C3A94">
        <w:rPr>
          <w:rFonts w:ascii="Times New Roman" w:hAnsi="Times New Roman" w:cs="Times New Roman"/>
        </w:rPr>
        <w:t xml:space="preserve"> Brlića (1826.-1868.) to jasno svjedoči. Već je Andrija Antun imao ulogu njihova </w:t>
      </w:r>
      <w:proofErr w:type="spellStart"/>
      <w:r w:rsidRPr="006C3A94">
        <w:rPr>
          <w:rFonts w:ascii="Times New Roman" w:hAnsi="Times New Roman" w:cs="Times New Roman"/>
        </w:rPr>
        <w:t>sindika</w:t>
      </w:r>
      <w:proofErr w:type="spellEnd"/>
      <w:r w:rsidRPr="006C3A94">
        <w:rPr>
          <w:rFonts w:ascii="Times New Roman" w:hAnsi="Times New Roman" w:cs="Times New Roman"/>
        </w:rPr>
        <w:t xml:space="preserve"> i prokuratora, preko kojega su sastavljali trgovačke narudžbe za razne potrepštine i kupovali </w:t>
      </w:r>
      <w:proofErr w:type="spellStart"/>
      <w:r w:rsidRPr="006C3A94">
        <w:rPr>
          <w:rFonts w:ascii="Times New Roman" w:hAnsi="Times New Roman" w:cs="Times New Roman"/>
        </w:rPr>
        <w:t>knjige.Tu</w:t>
      </w:r>
      <w:proofErr w:type="spellEnd"/>
      <w:r w:rsidRPr="006C3A94">
        <w:rPr>
          <w:rFonts w:ascii="Times New Roman" w:hAnsi="Times New Roman" w:cs="Times New Roman"/>
        </w:rPr>
        <w:t xml:space="preserve"> unosnu i časnu službu, koja je bila i prava  nacionalno-kulturna misija, naslijedio je i njegov sin </w:t>
      </w:r>
      <w:proofErr w:type="spellStart"/>
      <w:r w:rsidRPr="006C3A94">
        <w:rPr>
          <w:rFonts w:ascii="Times New Roman" w:hAnsi="Times New Roman" w:cs="Times New Roman"/>
        </w:rPr>
        <w:t>Ignjat</w:t>
      </w:r>
      <w:proofErr w:type="spellEnd"/>
      <w:r w:rsidRPr="006C3A94">
        <w:rPr>
          <w:rFonts w:ascii="Times New Roman" w:hAnsi="Times New Roman" w:cs="Times New Roman"/>
        </w:rPr>
        <w:t xml:space="preserve"> Alojzije i unuk Andrija </w:t>
      </w:r>
      <w:proofErr w:type="spellStart"/>
      <w:r w:rsidRPr="006C3A94">
        <w:rPr>
          <w:rFonts w:ascii="Times New Roman" w:hAnsi="Times New Roman" w:cs="Times New Roman"/>
        </w:rPr>
        <w:t>Torkvat</w:t>
      </w:r>
      <w:proofErr w:type="spellEnd"/>
      <w:r w:rsidRPr="006C3A94">
        <w:rPr>
          <w:rFonts w:ascii="Times New Roman" w:hAnsi="Times New Roman" w:cs="Times New Roman"/>
        </w:rPr>
        <w:t xml:space="preserve">. Narudžba i trgovina knjigama bila je drag, a s obzirom na sigurnoga glavnoga kupca, provinciju Bosnu Srebrenu, za Brliće i vrlo unosan </w:t>
      </w:r>
      <w:proofErr w:type="spellStart"/>
      <w:r w:rsidRPr="006C3A94">
        <w:rPr>
          <w:rFonts w:ascii="Times New Roman" w:hAnsi="Times New Roman" w:cs="Times New Roman"/>
        </w:rPr>
        <w:t>posao.Ova</w:t>
      </w:r>
      <w:proofErr w:type="spellEnd"/>
      <w:r w:rsidRPr="006C3A94">
        <w:rPr>
          <w:rFonts w:ascii="Times New Roman" w:hAnsi="Times New Roman" w:cs="Times New Roman"/>
        </w:rPr>
        <w:t xml:space="preserve"> čast nije</w:t>
      </w:r>
      <w:r w:rsidRPr="002E4F37">
        <w:rPr>
          <w:rFonts w:ascii="Times New Roman" w:hAnsi="Times New Roman" w:cs="Times New Roman"/>
          <w:sz w:val="24"/>
          <w:szCs w:val="24"/>
        </w:rPr>
        <w:t xml:space="preserve"> bilo </w:t>
      </w:r>
      <w:r w:rsidRPr="006C3A94">
        <w:rPr>
          <w:rFonts w:ascii="Times New Roman" w:hAnsi="Times New Roman" w:cs="Times New Roman"/>
        </w:rPr>
        <w:lastRenderedPageBreak/>
        <w:t>ni malo lagana. Preko svoga „</w:t>
      </w:r>
      <w:proofErr w:type="spellStart"/>
      <w:r w:rsidRPr="006C3A94">
        <w:rPr>
          <w:rFonts w:ascii="Times New Roman" w:hAnsi="Times New Roman" w:cs="Times New Roman"/>
        </w:rPr>
        <w:t>sindika</w:t>
      </w:r>
      <w:proofErr w:type="spellEnd"/>
      <w:r w:rsidRPr="006C3A94">
        <w:rPr>
          <w:rFonts w:ascii="Times New Roman" w:hAnsi="Times New Roman" w:cs="Times New Roman"/>
        </w:rPr>
        <w:t xml:space="preserve"> i prokuratora“ franjevci su bili povezani sa kršćanskim svijetom na zapadu. </w:t>
      </w:r>
    </w:p>
    <w:p w14:paraId="33BEB75E" w14:textId="6D4CC52F" w:rsidR="002E4F37" w:rsidRDefault="002E4F37" w:rsidP="002E4F37">
      <w:pPr>
        <w:jc w:val="both"/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</w:rPr>
        <w:t xml:space="preserve">U Arhivu obitelji Brlić sačuvano je 110 pisama fra Grge Martića Andriji Brliću. Korespondencija počinje krajem 1854., a završava preranom smrću Andrije Brlića (21.svibnja 1868.). Pisma imaju većinom literarno-povijesnu vrijednost, ali istovremeno bilježe fragmente političkoga života u Bosni. Donose  nam detalje važne za kulturnu djelatnost oba korespondenta, kao i za kulturne prilike u Bosni (detalji o učitelju Martićeve realke u Sarajevu, Franji </w:t>
      </w:r>
      <w:proofErr w:type="spellStart"/>
      <w:r w:rsidRPr="006C3A94">
        <w:rPr>
          <w:rFonts w:ascii="Times New Roman" w:hAnsi="Times New Roman" w:cs="Times New Roman"/>
        </w:rPr>
        <w:t>Frankoviću</w:t>
      </w:r>
      <w:proofErr w:type="spellEnd"/>
      <w:r w:rsidRPr="006C3A94">
        <w:rPr>
          <w:rFonts w:ascii="Times New Roman" w:hAnsi="Times New Roman" w:cs="Times New Roman"/>
        </w:rPr>
        <w:t xml:space="preserve">; posjet Novom </w:t>
      </w:r>
      <w:proofErr w:type="spellStart"/>
      <w:r w:rsidRPr="006C3A94">
        <w:rPr>
          <w:rFonts w:ascii="Times New Roman" w:hAnsi="Times New Roman" w:cs="Times New Roman"/>
        </w:rPr>
        <w:t>Šeheru</w:t>
      </w:r>
      <w:proofErr w:type="spellEnd"/>
      <w:r w:rsidRPr="006C3A94">
        <w:rPr>
          <w:rFonts w:ascii="Times New Roman" w:hAnsi="Times New Roman" w:cs="Times New Roman"/>
        </w:rPr>
        <w:t xml:space="preserve"> poznatog orijentalista (kasnijeg  njemačkog generalnog konzula za Bosnu i Hercegovinu) Otta Hermana </w:t>
      </w:r>
      <w:proofErr w:type="spellStart"/>
      <w:r w:rsidRPr="006C3A94">
        <w:rPr>
          <w:rFonts w:ascii="Times New Roman" w:hAnsi="Times New Roman" w:cs="Times New Roman"/>
        </w:rPr>
        <w:t>Blau</w:t>
      </w:r>
      <w:proofErr w:type="spellEnd"/>
      <w:r w:rsidRPr="006C3A94">
        <w:rPr>
          <w:rFonts w:ascii="Times New Roman" w:hAnsi="Times New Roman" w:cs="Times New Roman"/>
        </w:rPr>
        <w:t xml:space="preserve">; haranje kolere; popis cjelokupnog sarajevskog </w:t>
      </w:r>
      <w:proofErr w:type="spellStart"/>
      <w:r w:rsidRPr="006C3A94">
        <w:rPr>
          <w:rFonts w:ascii="Times New Roman" w:hAnsi="Times New Roman" w:cs="Times New Roman"/>
        </w:rPr>
        <w:t>medžlisa</w:t>
      </w:r>
      <w:proofErr w:type="spellEnd"/>
      <w:r w:rsidRPr="006C3A94">
        <w:rPr>
          <w:rFonts w:ascii="Times New Roman" w:hAnsi="Times New Roman" w:cs="Times New Roman"/>
        </w:rPr>
        <w:t xml:space="preserve">; daju nam uvid u njegov jezik; izvor su za odnos korespondenata koji je trajno prijateljski): između ostaloga, Martićevo skupljanje narodnih  pjesama, utjecaj Brlića na stvaranje Martićevih </w:t>
      </w:r>
      <w:r w:rsidRPr="006C3A94">
        <w:rPr>
          <w:rFonts w:ascii="Times New Roman" w:hAnsi="Times New Roman" w:cs="Times New Roman"/>
          <w:i/>
        </w:rPr>
        <w:t>Osvetnika</w:t>
      </w:r>
      <w:r w:rsidRPr="006C3A94">
        <w:rPr>
          <w:rFonts w:ascii="Times New Roman" w:hAnsi="Times New Roman" w:cs="Times New Roman"/>
        </w:rPr>
        <w:t xml:space="preserve">, pomoć fra Grge Martića na radu Andrije Brlića pri skupljanju podataka za </w:t>
      </w:r>
      <w:proofErr w:type="spellStart"/>
      <w:r w:rsidRPr="006C3A94">
        <w:rPr>
          <w:rFonts w:ascii="Times New Roman" w:hAnsi="Times New Roman" w:cs="Times New Roman"/>
        </w:rPr>
        <w:t>zemljividnu</w:t>
      </w:r>
      <w:proofErr w:type="spellEnd"/>
      <w:r w:rsidRPr="006C3A94">
        <w:rPr>
          <w:rFonts w:ascii="Times New Roman" w:hAnsi="Times New Roman" w:cs="Times New Roman"/>
        </w:rPr>
        <w:t xml:space="preserve"> </w:t>
      </w:r>
      <w:proofErr w:type="spellStart"/>
      <w:r w:rsidRPr="006C3A94">
        <w:rPr>
          <w:rFonts w:ascii="Times New Roman" w:hAnsi="Times New Roman" w:cs="Times New Roman"/>
          <w:i/>
        </w:rPr>
        <w:t>Mappu</w:t>
      </w:r>
      <w:proofErr w:type="spellEnd"/>
      <w:r w:rsidRPr="006C3A94">
        <w:rPr>
          <w:rFonts w:ascii="Times New Roman" w:hAnsi="Times New Roman" w:cs="Times New Roman"/>
        </w:rPr>
        <w:t xml:space="preserve">. Martićeva pisma svakako mogu poslužiti i kao izvor za političko stanje u vrlo nemirnoj Bosni. Strah je često vrlo prisutan u njegovim pismima, pa on traži da se njegove pjesme izdaju pod pseudonimima (u </w:t>
      </w:r>
      <w:r w:rsidRPr="006C3A94">
        <w:rPr>
          <w:rFonts w:ascii="Times New Roman" w:hAnsi="Times New Roman" w:cs="Times New Roman"/>
          <w:i/>
        </w:rPr>
        <w:t>Osvetnicima</w:t>
      </w:r>
      <w:r w:rsidRPr="006C3A94">
        <w:rPr>
          <w:rFonts w:ascii="Times New Roman" w:hAnsi="Times New Roman" w:cs="Times New Roman"/>
        </w:rPr>
        <w:t xml:space="preserve"> pseudonim </w:t>
      </w:r>
      <w:proofErr w:type="spellStart"/>
      <w:r w:rsidRPr="006C3A94">
        <w:rPr>
          <w:rFonts w:ascii="Times New Roman" w:hAnsi="Times New Roman" w:cs="Times New Roman"/>
          <w:i/>
        </w:rPr>
        <w:t>Jadovan</w:t>
      </w:r>
      <w:proofErr w:type="spellEnd"/>
      <w:r w:rsidRPr="006C3A94">
        <w:rPr>
          <w:rFonts w:ascii="Times New Roman" w:hAnsi="Times New Roman" w:cs="Times New Roman"/>
        </w:rPr>
        <w:t xml:space="preserve">, na drugom mjestu </w:t>
      </w:r>
      <w:r w:rsidRPr="006C3A94">
        <w:rPr>
          <w:rFonts w:ascii="Times New Roman" w:hAnsi="Times New Roman" w:cs="Times New Roman"/>
          <w:i/>
        </w:rPr>
        <w:t>Radovan</w:t>
      </w:r>
      <w:r w:rsidRPr="006C3A94">
        <w:rPr>
          <w:rFonts w:ascii="Times New Roman" w:hAnsi="Times New Roman" w:cs="Times New Roman"/>
        </w:rPr>
        <w:t>).Ova su pisma važna i kao izvor za razinu nacionalne integracije. Martić govori da je „</w:t>
      </w:r>
      <w:proofErr w:type="spellStart"/>
      <w:r w:rsidRPr="006C3A94">
        <w:rPr>
          <w:rFonts w:ascii="Times New Roman" w:hAnsi="Times New Roman" w:cs="Times New Roman"/>
        </w:rPr>
        <w:t>ponašio</w:t>
      </w:r>
      <w:proofErr w:type="spellEnd"/>
      <w:r w:rsidRPr="006C3A94">
        <w:rPr>
          <w:rFonts w:ascii="Times New Roman" w:hAnsi="Times New Roman" w:cs="Times New Roman"/>
        </w:rPr>
        <w:t xml:space="preserve">“(preveo na „naš“ jezik) </w:t>
      </w:r>
      <w:proofErr w:type="spellStart"/>
      <w:r w:rsidRPr="006C3A94">
        <w:rPr>
          <w:rFonts w:ascii="Times New Roman" w:hAnsi="Times New Roman" w:cs="Times New Roman"/>
        </w:rPr>
        <w:t>Racineovu</w:t>
      </w:r>
      <w:proofErr w:type="spellEnd"/>
      <w:r w:rsidRPr="006C3A94">
        <w:rPr>
          <w:rFonts w:ascii="Times New Roman" w:hAnsi="Times New Roman" w:cs="Times New Roman"/>
        </w:rPr>
        <w:t xml:space="preserve"> </w:t>
      </w:r>
      <w:proofErr w:type="spellStart"/>
      <w:r w:rsidRPr="006C3A94">
        <w:rPr>
          <w:rFonts w:ascii="Times New Roman" w:hAnsi="Times New Roman" w:cs="Times New Roman"/>
          <w:i/>
        </w:rPr>
        <w:t>Ifigeniju</w:t>
      </w:r>
      <w:proofErr w:type="spellEnd"/>
      <w:r w:rsidRPr="006C3A94">
        <w:rPr>
          <w:rFonts w:ascii="Times New Roman" w:hAnsi="Times New Roman" w:cs="Times New Roman"/>
        </w:rPr>
        <w:t xml:space="preserve">, ali dade naslutiti da mu nikako nije svejedno kako će biti objavljene narodne pjesme koje je prikupio i predao Brliću, smatrajući da je predavanje Vuku Karadžiću, </w:t>
      </w:r>
      <w:proofErr w:type="spellStart"/>
      <w:r w:rsidRPr="006C3A94">
        <w:rPr>
          <w:rFonts w:ascii="Times New Roman" w:hAnsi="Times New Roman" w:cs="Times New Roman"/>
        </w:rPr>
        <w:t>najneprihvatljivija</w:t>
      </w:r>
      <w:proofErr w:type="spellEnd"/>
      <w:r w:rsidRPr="006C3A94">
        <w:rPr>
          <w:rFonts w:ascii="Times New Roman" w:hAnsi="Times New Roman" w:cs="Times New Roman"/>
        </w:rPr>
        <w:t xml:space="preserve"> opcija. To se vidi, između ostaloga,  i iz nastojanja da njegove narodne pjesme budu objavljene „u našoj literaturi Hrvatsko-Slavonsko-Dalmatinsko-Bosanskoj koji se latinicom služimo u svemu“, i „te iste </w:t>
      </w:r>
      <w:proofErr w:type="spellStart"/>
      <w:r w:rsidRPr="006C3A94">
        <w:rPr>
          <w:rFonts w:ascii="Times New Roman" w:hAnsi="Times New Roman" w:cs="Times New Roman"/>
        </w:rPr>
        <w:t>piesme</w:t>
      </w:r>
      <w:proofErr w:type="spellEnd"/>
      <w:r w:rsidRPr="006C3A94">
        <w:rPr>
          <w:rFonts w:ascii="Times New Roman" w:hAnsi="Times New Roman" w:cs="Times New Roman"/>
        </w:rPr>
        <w:t xml:space="preserve"> već </w:t>
      </w:r>
      <w:proofErr w:type="spellStart"/>
      <w:r w:rsidRPr="006C3A94">
        <w:rPr>
          <w:rFonts w:ascii="Times New Roman" w:hAnsi="Times New Roman" w:cs="Times New Roman"/>
        </w:rPr>
        <w:t>oćemo</w:t>
      </w:r>
      <w:proofErr w:type="spellEnd"/>
      <w:r w:rsidRPr="006C3A94">
        <w:rPr>
          <w:rFonts w:ascii="Times New Roman" w:hAnsi="Times New Roman" w:cs="Times New Roman"/>
        </w:rPr>
        <w:t xml:space="preserve"> toj literaturi prikloniti... ili ćete ih u Vukovu škrinju </w:t>
      </w:r>
      <w:proofErr w:type="spellStart"/>
      <w:r w:rsidRPr="006C3A94">
        <w:rPr>
          <w:rFonts w:ascii="Times New Roman" w:hAnsi="Times New Roman" w:cs="Times New Roman"/>
        </w:rPr>
        <w:t>žertvovati</w:t>
      </w:r>
      <w:proofErr w:type="spellEnd"/>
      <w:r w:rsidRPr="006C3A94">
        <w:rPr>
          <w:rFonts w:ascii="Times New Roman" w:hAnsi="Times New Roman" w:cs="Times New Roman"/>
        </w:rPr>
        <w:t xml:space="preserve">?“ Zahvalnost i poštovanje prema Strossmayeru često je naglašena u ovim pismima. </w:t>
      </w:r>
    </w:p>
    <w:p w14:paraId="35359469" w14:textId="638B4F31" w:rsidR="006C3A94" w:rsidRDefault="006C3A94" w:rsidP="002E4F37">
      <w:pPr>
        <w:jc w:val="both"/>
        <w:rPr>
          <w:rFonts w:ascii="Times New Roman" w:hAnsi="Times New Roman" w:cs="Times New Roman"/>
        </w:rPr>
      </w:pPr>
    </w:p>
    <w:p w14:paraId="7269FCD7" w14:textId="7559191C" w:rsidR="006C3A94" w:rsidRDefault="006C3A94" w:rsidP="002E4F37">
      <w:pPr>
        <w:jc w:val="both"/>
        <w:rPr>
          <w:rFonts w:ascii="Times New Roman" w:hAnsi="Times New Roman" w:cs="Times New Roman"/>
        </w:rPr>
      </w:pPr>
      <w:bookmarkStart w:id="0" w:name="_Hlk97797670"/>
      <w:r>
        <w:rPr>
          <w:rFonts w:ascii="Times New Roman" w:hAnsi="Times New Roman" w:cs="Times New Roman"/>
        </w:rPr>
        <w:t xml:space="preserve">Ankica Landeka, dipl. teolog, viša knjižničarka, Katolički bogoslovni fakultet u Đakovu- Knjižnica </w:t>
      </w:r>
    </w:p>
    <w:p w14:paraId="655DD305" w14:textId="717958C5" w:rsidR="006C3A94" w:rsidRDefault="006C3A94" w:rsidP="006C3A9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Tihonija</w:t>
      </w:r>
      <w:proofErr w:type="spellEnd"/>
      <w:r>
        <w:rPr>
          <w:rFonts w:ascii="Times New Roman" w:hAnsi="Times New Roman" w:cs="Times New Roman"/>
        </w:rPr>
        <w:t xml:space="preserve"> Zovko, dipl. teolog, knjižničarska savjetnica, Katolički bogoslovni fakultet</w:t>
      </w:r>
      <w:r w:rsidR="007F3414">
        <w:rPr>
          <w:rFonts w:ascii="Times New Roman" w:hAnsi="Times New Roman" w:cs="Times New Roman"/>
        </w:rPr>
        <w:t xml:space="preserve"> u Đakovu</w:t>
      </w:r>
      <w:r w:rsidR="00C542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Knjižnica </w:t>
      </w:r>
    </w:p>
    <w:p w14:paraId="14AB5FF7" w14:textId="77777777" w:rsidR="00FC6E90" w:rsidRDefault="00FC6E90" w:rsidP="006C3A94">
      <w:pPr>
        <w:jc w:val="both"/>
        <w:rPr>
          <w:rFonts w:ascii="Times New Roman" w:hAnsi="Times New Roman" w:cs="Times New Roman"/>
        </w:rPr>
      </w:pPr>
    </w:p>
    <w:p w14:paraId="7E2A8CD9" w14:textId="40B9D0FF" w:rsidR="006C3A94" w:rsidRPr="006C3A94" w:rsidRDefault="006C3A94" w:rsidP="006C3A94">
      <w:pPr>
        <w:spacing w:line="259" w:lineRule="auto"/>
        <w:rPr>
          <w:rFonts w:ascii="Times New Roman" w:hAnsi="Times New Roman" w:cs="Times New Roman"/>
          <w:b/>
        </w:rPr>
      </w:pPr>
      <w:bookmarkStart w:id="1" w:name="_Hlk97794512"/>
      <w:r w:rsidRPr="006C3A94">
        <w:rPr>
          <w:rFonts w:ascii="Times New Roman" w:hAnsi="Times New Roman" w:cs="Times New Roman"/>
          <w:b/>
        </w:rPr>
        <w:t xml:space="preserve">Bibliografski pregled tiskanih djela i rukopisa fra Grge Martića </w:t>
      </w:r>
      <w:r w:rsidRPr="006C3A94">
        <w:rPr>
          <w:rFonts w:ascii="Times New Roman" w:hAnsi="Times New Roman" w:cs="Times New Roman"/>
          <w:b/>
        </w:rPr>
        <w:t xml:space="preserve"> </w:t>
      </w:r>
      <w:r w:rsidRPr="006C3A94">
        <w:rPr>
          <w:rFonts w:ascii="Times New Roman" w:hAnsi="Times New Roman" w:cs="Times New Roman"/>
          <w:b/>
        </w:rPr>
        <w:t>te radova o njegovu životu i djelu</w:t>
      </w:r>
    </w:p>
    <w:bookmarkEnd w:id="1"/>
    <w:p w14:paraId="262F8264" w14:textId="0D8D4B85" w:rsidR="006C3A94" w:rsidRDefault="006C3A94" w:rsidP="006C3A94">
      <w:pPr>
        <w:spacing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C3A94">
        <w:rPr>
          <w:rFonts w:ascii="Times New Roman" w:hAnsi="Times New Roman" w:cs="Times New Roman"/>
          <w:color w:val="222222"/>
          <w:shd w:val="clear" w:color="auto" w:fill="FFFFFF"/>
        </w:rPr>
        <w:t xml:space="preserve">Fra Grga (Grgo)  Martić bio je franjevac, hrvatski književnik i narodni preporoditelj u Bosni i Hercegovini.  Školovao se u Kreševu, Požegi, Zagrebu i </w:t>
      </w:r>
      <w:proofErr w:type="spellStart"/>
      <w:r w:rsidRPr="006C3A94">
        <w:rPr>
          <w:rFonts w:ascii="Times New Roman" w:hAnsi="Times New Roman" w:cs="Times New Roman"/>
          <w:color w:val="222222"/>
          <w:shd w:val="clear" w:color="auto" w:fill="FFFFFF"/>
        </w:rPr>
        <w:t>Szekesfehervaru</w:t>
      </w:r>
      <w:proofErr w:type="spellEnd"/>
      <w:r w:rsidRPr="006C3A94">
        <w:rPr>
          <w:rFonts w:ascii="Times New Roman" w:hAnsi="Times New Roman" w:cs="Times New Roman"/>
          <w:color w:val="222222"/>
          <w:shd w:val="clear" w:color="auto" w:fill="FFFFFF"/>
        </w:rPr>
        <w:t xml:space="preserve">. Uz  materinji jezik govorio latinski, francuski, talijanski, turski, mađarski i njemački jezik. Pjesme je objavljivao pod svojim imenom i pod  raznim pseudonimima ( «Ljubomir Martić </w:t>
      </w:r>
      <w:proofErr w:type="spellStart"/>
      <w:r w:rsidRPr="006C3A94">
        <w:rPr>
          <w:rFonts w:ascii="Times New Roman" w:hAnsi="Times New Roman" w:cs="Times New Roman"/>
          <w:color w:val="222222"/>
          <w:shd w:val="clear" w:color="auto" w:fill="FFFFFF"/>
        </w:rPr>
        <w:t>ilir</w:t>
      </w:r>
      <w:proofErr w:type="spellEnd"/>
      <w:r w:rsidRPr="006C3A94">
        <w:rPr>
          <w:rFonts w:ascii="Times New Roman" w:hAnsi="Times New Roman" w:cs="Times New Roman"/>
          <w:color w:val="222222"/>
          <w:shd w:val="clear" w:color="auto" w:fill="FFFFFF"/>
        </w:rPr>
        <w:t xml:space="preserve"> iz Hercegovine,  Fr. Gr. M-ć, Ljubomir, M.G., fra Grgo, Radovan, Neznan </w:t>
      </w:r>
      <w:proofErr w:type="spellStart"/>
      <w:r w:rsidRPr="006C3A94">
        <w:rPr>
          <w:rFonts w:ascii="Times New Roman" w:hAnsi="Times New Roman" w:cs="Times New Roman"/>
          <w:color w:val="222222"/>
          <w:shd w:val="clear" w:color="auto" w:fill="FFFFFF"/>
        </w:rPr>
        <w:t>Poznanović</w:t>
      </w:r>
      <w:proofErr w:type="spellEnd"/>
      <w:r w:rsidRPr="006C3A94">
        <w:rPr>
          <w:rFonts w:ascii="Times New Roman" w:hAnsi="Times New Roman" w:cs="Times New Roman"/>
          <w:color w:val="222222"/>
          <w:shd w:val="clear" w:color="auto" w:fill="FFFFFF"/>
        </w:rPr>
        <w:t xml:space="preserve">)  u raznim hrvatskim časopisima. </w:t>
      </w:r>
      <w:r w:rsidRPr="006C3A94">
        <w:rPr>
          <w:rFonts w:ascii="Times New Roman" w:hAnsi="Times New Roman" w:cs="Times New Roman"/>
          <w:shd w:val="clear" w:color="auto" w:fill="FFFFFF"/>
        </w:rPr>
        <w:t xml:space="preserve">Prevodio je djela Homera, J. </w:t>
      </w:r>
      <w:proofErr w:type="spellStart"/>
      <w:r w:rsidRPr="006C3A94">
        <w:rPr>
          <w:rFonts w:ascii="Times New Roman" w:hAnsi="Times New Roman" w:cs="Times New Roman"/>
          <w:shd w:val="clear" w:color="auto" w:fill="FFFFFF"/>
        </w:rPr>
        <w:t>Racinea</w:t>
      </w:r>
      <w:proofErr w:type="spellEnd"/>
      <w:r w:rsidRPr="006C3A94">
        <w:rPr>
          <w:rFonts w:ascii="Times New Roman" w:hAnsi="Times New Roman" w:cs="Times New Roman"/>
          <w:shd w:val="clear" w:color="auto" w:fill="FFFFFF"/>
        </w:rPr>
        <w:t xml:space="preserve">, F.R. de </w:t>
      </w:r>
      <w:proofErr w:type="spellStart"/>
      <w:r w:rsidRPr="006C3A94">
        <w:rPr>
          <w:rFonts w:ascii="Times New Roman" w:hAnsi="Times New Roman" w:cs="Times New Roman"/>
          <w:shd w:val="clear" w:color="auto" w:fill="FFFFFF"/>
        </w:rPr>
        <w:t>Chateaubrianda</w:t>
      </w:r>
      <w:proofErr w:type="spellEnd"/>
      <w:r w:rsidRPr="006C3A94">
        <w:rPr>
          <w:rFonts w:ascii="Times New Roman" w:hAnsi="Times New Roman" w:cs="Times New Roman"/>
          <w:shd w:val="clear" w:color="auto" w:fill="FFFFFF"/>
        </w:rPr>
        <w:t xml:space="preserve"> i L. N. Tolstoja.  U radu se donosi kronološki pregled njegovih djela i rukopisa te radova o njegovu životu i djelu.</w:t>
      </w:r>
    </w:p>
    <w:p w14:paraId="4C3164E2" w14:textId="7F386FA1" w:rsidR="006C3A94" w:rsidRPr="006C3A94" w:rsidRDefault="006C3A94" w:rsidP="006C3A94">
      <w:pPr>
        <w:rPr>
          <w:rFonts w:ascii="Times New Roman" w:hAnsi="Times New Roman" w:cs="Times New Roman"/>
        </w:rPr>
      </w:pPr>
      <w:r w:rsidRPr="006C3A94">
        <w:rPr>
          <w:rFonts w:ascii="Times New Roman" w:hAnsi="Times New Roman" w:cs="Times New Roman"/>
          <w:b/>
          <w:shd w:val="clear" w:color="auto" w:fill="FFFFFF"/>
        </w:rPr>
        <w:t>Ključne riječi:</w:t>
      </w:r>
      <w:r w:rsidRPr="006C3A94">
        <w:rPr>
          <w:rFonts w:ascii="Times New Roman" w:hAnsi="Times New Roman" w:cs="Times New Roman"/>
          <w:shd w:val="clear" w:color="auto" w:fill="FFFFFF"/>
        </w:rPr>
        <w:t xml:space="preserve"> </w:t>
      </w:r>
      <w:r w:rsidRPr="006C3A94">
        <w:rPr>
          <w:rFonts w:ascii="Times New Roman" w:hAnsi="Times New Roman" w:cs="Times New Roman"/>
          <w:shd w:val="clear" w:color="auto" w:fill="FFFFFF"/>
        </w:rPr>
        <w:t xml:space="preserve"> </w:t>
      </w:r>
      <w:r w:rsidRPr="006C3A94">
        <w:rPr>
          <w:rFonts w:ascii="Times New Roman" w:hAnsi="Times New Roman" w:cs="Times New Roman"/>
          <w:shd w:val="clear" w:color="auto" w:fill="FFFFFF"/>
        </w:rPr>
        <w:t xml:space="preserve">fra Grga Martić, </w:t>
      </w:r>
      <w:r w:rsidRPr="006C3A94">
        <w:rPr>
          <w:rFonts w:ascii="Times New Roman" w:hAnsi="Times New Roman" w:cs="Times New Roman"/>
        </w:rPr>
        <w:t>franjevac, književnik, preporoditelj, Bosna i Hercegovina,</w:t>
      </w:r>
      <w:r>
        <w:rPr>
          <w:rFonts w:ascii="Times New Roman" w:hAnsi="Times New Roman" w:cs="Times New Roman"/>
        </w:rPr>
        <w:t xml:space="preserve"> </w:t>
      </w:r>
      <w:r w:rsidRPr="006C3A94">
        <w:rPr>
          <w:rFonts w:ascii="Times New Roman" w:hAnsi="Times New Roman" w:cs="Times New Roman"/>
        </w:rPr>
        <w:t xml:space="preserve">bibliografija   </w:t>
      </w:r>
    </w:p>
    <w:p w14:paraId="753A1679" w14:textId="09B7016F" w:rsidR="006C3A94" w:rsidRPr="006C3A94" w:rsidRDefault="006C3A94" w:rsidP="006C3A94">
      <w:pPr>
        <w:spacing w:line="259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bookmarkStart w:id="2" w:name="_GoBack"/>
      <w:bookmarkEnd w:id="0"/>
      <w:bookmarkEnd w:id="2"/>
    </w:p>
    <w:p w14:paraId="54A91011" w14:textId="77777777" w:rsidR="006C3A94" w:rsidRPr="002E4F37" w:rsidRDefault="006C3A94" w:rsidP="002E4F37">
      <w:pPr>
        <w:rPr>
          <w:sz w:val="24"/>
          <w:szCs w:val="24"/>
        </w:rPr>
      </w:pPr>
    </w:p>
    <w:p w14:paraId="671262D3" w14:textId="2638D4E9" w:rsidR="002E4F37" w:rsidRPr="002E4F37" w:rsidRDefault="002E4F37" w:rsidP="002E4F37">
      <w:pPr>
        <w:rPr>
          <w:sz w:val="24"/>
          <w:szCs w:val="24"/>
        </w:rPr>
      </w:pPr>
    </w:p>
    <w:p w14:paraId="47663602" w14:textId="77777777" w:rsidR="002E4F37" w:rsidRPr="002E4F37" w:rsidRDefault="002E4F37" w:rsidP="002E4F37">
      <w:pPr>
        <w:spacing w:line="240" w:lineRule="auto"/>
        <w:rPr>
          <w:sz w:val="24"/>
          <w:szCs w:val="24"/>
        </w:rPr>
      </w:pPr>
    </w:p>
    <w:p w14:paraId="57812FFC" w14:textId="5FA967E6" w:rsidR="001A27C1" w:rsidRPr="002E4F37" w:rsidRDefault="001A27C1">
      <w:pPr>
        <w:rPr>
          <w:sz w:val="24"/>
          <w:szCs w:val="24"/>
        </w:rPr>
      </w:pPr>
    </w:p>
    <w:sectPr w:rsidR="001A27C1" w:rsidRPr="002E4F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09840" w14:textId="77777777" w:rsidR="00050A08" w:rsidRDefault="00050A08" w:rsidP="002E4F37">
      <w:pPr>
        <w:spacing w:after="0" w:line="240" w:lineRule="auto"/>
      </w:pPr>
      <w:r>
        <w:separator/>
      </w:r>
    </w:p>
  </w:endnote>
  <w:endnote w:type="continuationSeparator" w:id="0">
    <w:p w14:paraId="2FE1D16F" w14:textId="77777777" w:rsidR="00050A08" w:rsidRDefault="00050A08" w:rsidP="002E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689657"/>
      <w:docPartObj>
        <w:docPartGallery w:val="Page Numbers (Bottom of Page)"/>
        <w:docPartUnique/>
      </w:docPartObj>
    </w:sdtPr>
    <w:sdtEndPr/>
    <w:sdtContent>
      <w:p w14:paraId="1736C580" w14:textId="59A0E452" w:rsidR="002E4F37" w:rsidRDefault="002E4F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03A903" w14:textId="77777777" w:rsidR="002E4F37" w:rsidRDefault="002E4F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F507F" w14:textId="77777777" w:rsidR="00050A08" w:rsidRDefault="00050A08" w:rsidP="002E4F37">
      <w:pPr>
        <w:spacing w:after="0" w:line="240" w:lineRule="auto"/>
      </w:pPr>
      <w:r>
        <w:separator/>
      </w:r>
    </w:p>
  </w:footnote>
  <w:footnote w:type="continuationSeparator" w:id="0">
    <w:p w14:paraId="11FD9BF2" w14:textId="77777777" w:rsidR="00050A08" w:rsidRDefault="00050A08" w:rsidP="002E4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C1"/>
    <w:rsid w:val="00050A08"/>
    <w:rsid w:val="001A27C1"/>
    <w:rsid w:val="002E4F37"/>
    <w:rsid w:val="0069213F"/>
    <w:rsid w:val="006C3A94"/>
    <w:rsid w:val="007F3414"/>
    <w:rsid w:val="00A911D2"/>
    <w:rsid w:val="00BC1644"/>
    <w:rsid w:val="00C54246"/>
    <w:rsid w:val="00F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C9EE"/>
  <w15:chartTrackingRefBased/>
  <w15:docId w15:val="{63529D41-CA31-418C-BB59-86D50E80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3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4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4F37"/>
  </w:style>
  <w:style w:type="paragraph" w:styleId="Podnoje">
    <w:name w:val="footer"/>
    <w:basedOn w:val="Normal"/>
    <w:link w:val="PodnojeChar"/>
    <w:uiPriority w:val="99"/>
    <w:unhideWhenUsed/>
    <w:rsid w:val="002E4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8142B.0D28B3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SNFK1</cp:lastModifiedBy>
  <cp:revision>2</cp:revision>
  <dcterms:created xsi:type="dcterms:W3CDTF">2022-03-10T08:48:00Z</dcterms:created>
  <dcterms:modified xsi:type="dcterms:W3CDTF">2022-03-10T08:48:00Z</dcterms:modified>
</cp:coreProperties>
</file>