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2239"/>
        <w:gridCol w:w="879"/>
        <w:gridCol w:w="1134"/>
      </w:tblGrid>
      <w:tr w:rsidR="00517348" w:rsidRPr="00196C9C" w14:paraId="32C0C18A" w14:textId="77777777" w:rsidTr="00DA2AFD">
        <w:trPr>
          <w:trHeight w:val="315"/>
        </w:trPr>
        <w:tc>
          <w:tcPr>
            <w:tcW w:w="2239" w:type="dxa"/>
            <w:noWrap/>
            <w:hideMark/>
          </w:tcPr>
          <w:p w14:paraId="69CD4375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Palenta</w:t>
            </w:r>
          </w:p>
        </w:tc>
        <w:tc>
          <w:tcPr>
            <w:tcW w:w="879" w:type="dxa"/>
            <w:noWrap/>
            <w:hideMark/>
          </w:tcPr>
          <w:p w14:paraId="02A1DF56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noWrap/>
            <w:hideMark/>
          </w:tcPr>
          <w:p w14:paraId="17019513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  <w:tr w:rsidR="00517348" w:rsidRPr="00196C9C" w14:paraId="758A5E65" w14:textId="77777777" w:rsidTr="00DA2AFD">
        <w:trPr>
          <w:trHeight w:val="315"/>
        </w:trPr>
        <w:tc>
          <w:tcPr>
            <w:tcW w:w="2239" w:type="dxa"/>
            <w:noWrap/>
            <w:hideMark/>
          </w:tcPr>
          <w:p w14:paraId="27CD8820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Žitarice</w:t>
            </w:r>
          </w:p>
        </w:tc>
        <w:tc>
          <w:tcPr>
            <w:tcW w:w="879" w:type="dxa"/>
            <w:noWrap/>
            <w:hideMark/>
          </w:tcPr>
          <w:p w14:paraId="12EC07EC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noWrap/>
            <w:hideMark/>
          </w:tcPr>
          <w:p w14:paraId="03F8A97A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  <w:tr w:rsidR="00517348" w:rsidRPr="00196C9C" w14:paraId="6B315137" w14:textId="77777777" w:rsidTr="00DA2AFD">
        <w:trPr>
          <w:trHeight w:val="315"/>
        </w:trPr>
        <w:tc>
          <w:tcPr>
            <w:tcW w:w="2239" w:type="dxa"/>
            <w:noWrap/>
            <w:hideMark/>
          </w:tcPr>
          <w:p w14:paraId="585447EB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Krekeri</w:t>
            </w:r>
          </w:p>
        </w:tc>
        <w:tc>
          <w:tcPr>
            <w:tcW w:w="879" w:type="dxa"/>
            <w:noWrap/>
            <w:hideMark/>
          </w:tcPr>
          <w:p w14:paraId="3457ECB2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noWrap/>
            <w:hideMark/>
          </w:tcPr>
          <w:p w14:paraId="2C2038D7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  <w:tr w:rsidR="00517348" w:rsidRPr="00196C9C" w14:paraId="61368B7F" w14:textId="77777777" w:rsidTr="00DA2AFD">
        <w:trPr>
          <w:trHeight w:val="315"/>
        </w:trPr>
        <w:tc>
          <w:tcPr>
            <w:tcW w:w="2239" w:type="dxa"/>
            <w:noWrap/>
            <w:hideMark/>
          </w:tcPr>
          <w:p w14:paraId="5E05A543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Proteinski keksi</w:t>
            </w:r>
          </w:p>
        </w:tc>
        <w:tc>
          <w:tcPr>
            <w:tcW w:w="879" w:type="dxa"/>
            <w:noWrap/>
            <w:hideMark/>
          </w:tcPr>
          <w:p w14:paraId="19A1E5F7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noWrap/>
            <w:hideMark/>
          </w:tcPr>
          <w:p w14:paraId="72FFFA69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  <w:tr w:rsidR="00517348" w:rsidRPr="00196C9C" w14:paraId="4830AC8A" w14:textId="77777777" w:rsidTr="00DA2AFD">
        <w:trPr>
          <w:trHeight w:val="315"/>
        </w:trPr>
        <w:tc>
          <w:tcPr>
            <w:tcW w:w="2239" w:type="dxa"/>
            <w:noWrap/>
            <w:hideMark/>
          </w:tcPr>
          <w:p w14:paraId="049282FF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Mlijeko (trajno)</w:t>
            </w:r>
          </w:p>
        </w:tc>
        <w:tc>
          <w:tcPr>
            <w:tcW w:w="879" w:type="dxa"/>
            <w:noWrap/>
            <w:hideMark/>
          </w:tcPr>
          <w:p w14:paraId="03B82DC8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noWrap/>
            <w:hideMark/>
          </w:tcPr>
          <w:p w14:paraId="4BC10D86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  <w:tr w:rsidR="00517348" w:rsidRPr="00196C9C" w14:paraId="0AABF302" w14:textId="77777777" w:rsidTr="00DA2AFD">
        <w:trPr>
          <w:trHeight w:val="630"/>
        </w:trPr>
        <w:tc>
          <w:tcPr>
            <w:tcW w:w="2239" w:type="dxa"/>
            <w:hideMark/>
          </w:tcPr>
          <w:p w14:paraId="0E580254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Voda (pakiranja 0,5L do 1,5L</w:t>
            </w:r>
          </w:p>
        </w:tc>
        <w:tc>
          <w:tcPr>
            <w:tcW w:w="879" w:type="dxa"/>
            <w:hideMark/>
          </w:tcPr>
          <w:p w14:paraId="615DFBF9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  <w:tc>
          <w:tcPr>
            <w:tcW w:w="1134" w:type="dxa"/>
            <w:hideMark/>
          </w:tcPr>
          <w:p w14:paraId="6D9866C8" w14:textId="77777777" w:rsidR="00517348" w:rsidRPr="00196C9C" w:rsidRDefault="00517348" w:rsidP="00DA2AFD">
            <w:pPr>
              <w:spacing w:after="160" w:line="259" w:lineRule="auto"/>
            </w:pPr>
            <w:r w:rsidRPr="00196C9C">
              <w:t> </w:t>
            </w:r>
          </w:p>
        </w:tc>
      </w:tr>
    </w:tbl>
    <w:tbl>
      <w:tblPr>
        <w:tblStyle w:val="Reetkatablice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267"/>
      </w:tblGrid>
      <w:tr w:rsidR="00517348" w:rsidRPr="00C04BE4" w14:paraId="5AC70BF2" w14:textId="77777777" w:rsidTr="00DA2AFD">
        <w:trPr>
          <w:trHeight w:val="375"/>
        </w:trPr>
        <w:tc>
          <w:tcPr>
            <w:tcW w:w="2405" w:type="dxa"/>
            <w:vMerge w:val="restart"/>
            <w:hideMark/>
          </w:tcPr>
          <w:p w14:paraId="01963A05" w14:textId="77777777" w:rsidR="00517348" w:rsidRPr="00C04BE4" w:rsidRDefault="00517348" w:rsidP="00DA2AFD">
            <w:pPr>
              <w:spacing w:after="160" w:line="259" w:lineRule="auto"/>
              <w:rPr>
                <w:b/>
                <w:bCs/>
              </w:rPr>
            </w:pPr>
            <w:r w:rsidRPr="00C04BE4">
              <w:rPr>
                <w:b/>
                <w:bCs/>
                <w:sz w:val="28"/>
                <w:szCs w:val="28"/>
              </w:rPr>
              <w:t>Prehrambeni proizvodi</w:t>
            </w:r>
          </w:p>
        </w:tc>
        <w:tc>
          <w:tcPr>
            <w:tcW w:w="2118" w:type="dxa"/>
            <w:gridSpan w:val="2"/>
            <w:hideMark/>
          </w:tcPr>
          <w:p w14:paraId="7B3C7E52" w14:textId="77777777" w:rsidR="00517348" w:rsidRPr="00C04BE4" w:rsidRDefault="00517348" w:rsidP="00DA2AFD">
            <w:pPr>
              <w:spacing w:after="160" w:line="259" w:lineRule="auto"/>
              <w:jc w:val="center"/>
              <w:rPr>
                <w:b/>
                <w:bCs/>
              </w:rPr>
            </w:pPr>
            <w:r w:rsidRPr="00C04BE4">
              <w:rPr>
                <w:b/>
                <w:bCs/>
              </w:rPr>
              <w:t>Količina</w:t>
            </w:r>
          </w:p>
        </w:tc>
      </w:tr>
      <w:tr w:rsidR="00517348" w:rsidRPr="00C04BE4" w14:paraId="3C4EB092" w14:textId="77777777" w:rsidTr="00DA2AFD">
        <w:trPr>
          <w:trHeight w:val="389"/>
        </w:trPr>
        <w:tc>
          <w:tcPr>
            <w:tcW w:w="2405" w:type="dxa"/>
            <w:vMerge/>
          </w:tcPr>
          <w:p w14:paraId="2122278C" w14:textId="77777777" w:rsidR="00517348" w:rsidRPr="00C04BE4" w:rsidRDefault="00517348" w:rsidP="00DA2AF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14:paraId="3653D72A" w14:textId="77777777" w:rsidR="00517348" w:rsidRPr="00C04BE4" w:rsidRDefault="00517348" w:rsidP="00DA2AFD">
            <w:pPr>
              <w:spacing w:after="160" w:line="259" w:lineRule="auto"/>
              <w:rPr>
                <w:b/>
                <w:bCs/>
              </w:rPr>
            </w:pPr>
            <w:r w:rsidRPr="00C04BE4">
              <w:rPr>
                <w:b/>
                <w:bCs/>
              </w:rPr>
              <w:t>Kom</w:t>
            </w:r>
          </w:p>
        </w:tc>
        <w:tc>
          <w:tcPr>
            <w:tcW w:w="1267" w:type="dxa"/>
          </w:tcPr>
          <w:p w14:paraId="49722DAA" w14:textId="77777777" w:rsidR="00517348" w:rsidRPr="00C04BE4" w:rsidRDefault="00517348" w:rsidP="00DA2AFD">
            <w:pPr>
              <w:spacing w:after="160" w:line="259" w:lineRule="auto"/>
              <w:rPr>
                <w:b/>
                <w:bCs/>
              </w:rPr>
            </w:pPr>
            <w:r w:rsidRPr="00C04BE4">
              <w:rPr>
                <w:b/>
                <w:bCs/>
              </w:rPr>
              <w:t>g/kg/L/</w:t>
            </w:r>
            <w:proofErr w:type="spellStart"/>
            <w:r w:rsidRPr="00C04BE4">
              <w:rPr>
                <w:b/>
                <w:bCs/>
              </w:rPr>
              <w:t>mL</w:t>
            </w:r>
            <w:proofErr w:type="spellEnd"/>
          </w:p>
        </w:tc>
      </w:tr>
      <w:tr w:rsidR="00517348" w:rsidRPr="00C04BE4" w14:paraId="1AED5D2B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31D89467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Brašno</w:t>
            </w:r>
          </w:p>
        </w:tc>
        <w:tc>
          <w:tcPr>
            <w:tcW w:w="851" w:type="dxa"/>
            <w:noWrap/>
            <w:hideMark/>
          </w:tcPr>
          <w:p w14:paraId="5CC1F23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775BD5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5092FBEE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1F1BF4B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Ulje</w:t>
            </w:r>
          </w:p>
        </w:tc>
        <w:tc>
          <w:tcPr>
            <w:tcW w:w="851" w:type="dxa"/>
            <w:noWrap/>
            <w:hideMark/>
          </w:tcPr>
          <w:p w14:paraId="0E86FB6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6B6659E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6097DDB0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31D7C89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Konzerve – mesne</w:t>
            </w:r>
          </w:p>
        </w:tc>
        <w:tc>
          <w:tcPr>
            <w:tcW w:w="851" w:type="dxa"/>
            <w:noWrap/>
            <w:hideMark/>
          </w:tcPr>
          <w:p w14:paraId="3E36BDE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5520A647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41DA7BE2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3D20985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Konzerve – riblje</w:t>
            </w:r>
          </w:p>
        </w:tc>
        <w:tc>
          <w:tcPr>
            <w:tcW w:w="851" w:type="dxa"/>
            <w:noWrap/>
            <w:hideMark/>
          </w:tcPr>
          <w:p w14:paraId="2681B8B9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599846A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1A1E9A54" w14:textId="77777777" w:rsidTr="00DA2AFD">
        <w:trPr>
          <w:trHeight w:val="567"/>
        </w:trPr>
        <w:tc>
          <w:tcPr>
            <w:tcW w:w="2405" w:type="dxa"/>
            <w:noWrap/>
            <w:hideMark/>
          </w:tcPr>
          <w:p w14:paraId="75CF6E6E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Konzervirano voće</w:t>
            </w:r>
          </w:p>
        </w:tc>
        <w:tc>
          <w:tcPr>
            <w:tcW w:w="851" w:type="dxa"/>
            <w:noWrap/>
            <w:hideMark/>
          </w:tcPr>
          <w:p w14:paraId="31CC704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0AFCAA5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7924104C" w14:textId="77777777" w:rsidTr="00DA2AFD">
        <w:trPr>
          <w:trHeight w:val="483"/>
        </w:trPr>
        <w:tc>
          <w:tcPr>
            <w:tcW w:w="2405" w:type="dxa"/>
            <w:noWrap/>
            <w:hideMark/>
          </w:tcPr>
          <w:p w14:paraId="23134522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Konzervirano povrće</w:t>
            </w:r>
          </w:p>
        </w:tc>
        <w:tc>
          <w:tcPr>
            <w:tcW w:w="851" w:type="dxa"/>
            <w:noWrap/>
            <w:hideMark/>
          </w:tcPr>
          <w:p w14:paraId="3550012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5949A3F7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0AC92DA0" w14:textId="77777777" w:rsidTr="00DA2AFD">
        <w:trPr>
          <w:trHeight w:val="549"/>
        </w:trPr>
        <w:tc>
          <w:tcPr>
            <w:tcW w:w="2405" w:type="dxa"/>
            <w:noWrap/>
            <w:hideMark/>
          </w:tcPr>
          <w:p w14:paraId="77921E14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Goveđi gulaš (konzerva)</w:t>
            </w:r>
          </w:p>
        </w:tc>
        <w:tc>
          <w:tcPr>
            <w:tcW w:w="851" w:type="dxa"/>
            <w:noWrap/>
            <w:hideMark/>
          </w:tcPr>
          <w:p w14:paraId="3B98E9D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744EB6D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3AA4BCE8" w14:textId="77777777" w:rsidTr="00DA2AFD">
        <w:trPr>
          <w:trHeight w:val="552"/>
        </w:trPr>
        <w:tc>
          <w:tcPr>
            <w:tcW w:w="2405" w:type="dxa"/>
            <w:noWrap/>
            <w:hideMark/>
          </w:tcPr>
          <w:p w14:paraId="62E80C9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Šećer</w:t>
            </w:r>
          </w:p>
        </w:tc>
        <w:tc>
          <w:tcPr>
            <w:tcW w:w="851" w:type="dxa"/>
            <w:noWrap/>
            <w:hideMark/>
          </w:tcPr>
          <w:p w14:paraId="7B38094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2FC8850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03891F69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5CEFD5D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Riža</w:t>
            </w:r>
          </w:p>
        </w:tc>
        <w:tc>
          <w:tcPr>
            <w:tcW w:w="851" w:type="dxa"/>
            <w:noWrap/>
            <w:hideMark/>
          </w:tcPr>
          <w:p w14:paraId="77EA7BFA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79A329D7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2453E3BB" w14:textId="77777777" w:rsidTr="00DA2AFD">
        <w:trPr>
          <w:trHeight w:val="465"/>
        </w:trPr>
        <w:tc>
          <w:tcPr>
            <w:tcW w:w="2405" w:type="dxa"/>
            <w:noWrap/>
            <w:hideMark/>
          </w:tcPr>
          <w:p w14:paraId="3E86ADD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Griz</w:t>
            </w:r>
          </w:p>
        </w:tc>
        <w:tc>
          <w:tcPr>
            <w:tcW w:w="851" w:type="dxa"/>
            <w:noWrap/>
            <w:hideMark/>
          </w:tcPr>
          <w:p w14:paraId="4FC757B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2D7CB5B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0EB0AA60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415443E4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Kašice za bebe</w:t>
            </w:r>
          </w:p>
        </w:tc>
        <w:tc>
          <w:tcPr>
            <w:tcW w:w="851" w:type="dxa"/>
            <w:noWrap/>
            <w:hideMark/>
          </w:tcPr>
          <w:p w14:paraId="58BD5C3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73869FE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72342D06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2A84CF5C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Kruh (dvopek/</w:t>
            </w:r>
            <w:proofErr w:type="spellStart"/>
            <w:r w:rsidRPr="00C04BE4">
              <w:t>toast</w:t>
            </w:r>
            <w:proofErr w:type="spellEnd"/>
            <w:r w:rsidRPr="00C04BE4">
              <w:t>)</w:t>
            </w:r>
          </w:p>
        </w:tc>
        <w:tc>
          <w:tcPr>
            <w:tcW w:w="851" w:type="dxa"/>
            <w:noWrap/>
            <w:hideMark/>
          </w:tcPr>
          <w:p w14:paraId="4413D5E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48013AA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2B870DE9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56B031E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Tjestenina</w:t>
            </w:r>
          </w:p>
        </w:tc>
        <w:tc>
          <w:tcPr>
            <w:tcW w:w="851" w:type="dxa"/>
            <w:noWrap/>
            <w:hideMark/>
          </w:tcPr>
          <w:p w14:paraId="4076FBA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2FA0165F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7106A84F" w14:textId="77777777" w:rsidTr="00DA2AFD">
        <w:trPr>
          <w:trHeight w:val="441"/>
        </w:trPr>
        <w:tc>
          <w:tcPr>
            <w:tcW w:w="2405" w:type="dxa"/>
            <w:noWrap/>
            <w:hideMark/>
          </w:tcPr>
          <w:p w14:paraId="772D5D7C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Vegeta</w:t>
            </w:r>
          </w:p>
        </w:tc>
        <w:tc>
          <w:tcPr>
            <w:tcW w:w="851" w:type="dxa"/>
            <w:noWrap/>
            <w:hideMark/>
          </w:tcPr>
          <w:p w14:paraId="226866F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A41FFFF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47EBFB36" w14:textId="77777777" w:rsidTr="00DA2AFD">
        <w:trPr>
          <w:trHeight w:val="561"/>
        </w:trPr>
        <w:tc>
          <w:tcPr>
            <w:tcW w:w="2405" w:type="dxa"/>
            <w:noWrap/>
            <w:hideMark/>
          </w:tcPr>
          <w:p w14:paraId="2773D44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Instant juhe</w:t>
            </w:r>
          </w:p>
        </w:tc>
        <w:tc>
          <w:tcPr>
            <w:tcW w:w="851" w:type="dxa"/>
            <w:noWrap/>
            <w:hideMark/>
          </w:tcPr>
          <w:p w14:paraId="21A2E80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01AC3EA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618E90DD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4311141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Sol</w:t>
            </w:r>
          </w:p>
        </w:tc>
        <w:tc>
          <w:tcPr>
            <w:tcW w:w="851" w:type="dxa"/>
            <w:noWrap/>
            <w:hideMark/>
          </w:tcPr>
          <w:p w14:paraId="013CC68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398A214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4509392E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35584B1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Kvasac</w:t>
            </w:r>
          </w:p>
        </w:tc>
        <w:tc>
          <w:tcPr>
            <w:tcW w:w="851" w:type="dxa"/>
            <w:noWrap/>
            <w:hideMark/>
          </w:tcPr>
          <w:p w14:paraId="1745503B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5923949D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3AE58692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0DE3740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Kava</w:t>
            </w:r>
          </w:p>
        </w:tc>
        <w:tc>
          <w:tcPr>
            <w:tcW w:w="851" w:type="dxa"/>
            <w:noWrap/>
            <w:hideMark/>
          </w:tcPr>
          <w:p w14:paraId="69E5F91E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3692DAED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4C1F3883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12686C07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Čaj</w:t>
            </w:r>
          </w:p>
        </w:tc>
        <w:tc>
          <w:tcPr>
            <w:tcW w:w="851" w:type="dxa"/>
            <w:noWrap/>
            <w:hideMark/>
          </w:tcPr>
          <w:p w14:paraId="4B050BFA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BA961F2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5EF095A2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64C7CAE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Instant gotova jela</w:t>
            </w:r>
          </w:p>
        </w:tc>
        <w:tc>
          <w:tcPr>
            <w:tcW w:w="851" w:type="dxa"/>
            <w:noWrap/>
            <w:hideMark/>
          </w:tcPr>
          <w:p w14:paraId="5FBF436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47889CB5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30987632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4EA9457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Orašasti plodovi</w:t>
            </w:r>
          </w:p>
        </w:tc>
        <w:tc>
          <w:tcPr>
            <w:tcW w:w="851" w:type="dxa"/>
            <w:noWrap/>
            <w:hideMark/>
          </w:tcPr>
          <w:p w14:paraId="4ED9AE8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0087C62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63A7F614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63FB37A6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Energetske pločice</w:t>
            </w:r>
          </w:p>
        </w:tc>
        <w:tc>
          <w:tcPr>
            <w:tcW w:w="851" w:type="dxa"/>
            <w:noWrap/>
            <w:hideMark/>
          </w:tcPr>
          <w:p w14:paraId="3792D33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16BCCA42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300EC6CC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3D984EA2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Sokovi (tetrapak)</w:t>
            </w:r>
          </w:p>
        </w:tc>
        <w:tc>
          <w:tcPr>
            <w:tcW w:w="851" w:type="dxa"/>
            <w:noWrap/>
            <w:hideMark/>
          </w:tcPr>
          <w:p w14:paraId="170D6FE0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7989A1BD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58C0C1E1" w14:textId="77777777" w:rsidTr="00DA2AFD">
        <w:trPr>
          <w:trHeight w:val="630"/>
        </w:trPr>
        <w:tc>
          <w:tcPr>
            <w:tcW w:w="2405" w:type="dxa"/>
            <w:hideMark/>
          </w:tcPr>
          <w:p w14:paraId="41ED52C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Slatki namaz (čokoladni/marmelada)</w:t>
            </w:r>
          </w:p>
        </w:tc>
        <w:tc>
          <w:tcPr>
            <w:tcW w:w="851" w:type="dxa"/>
            <w:hideMark/>
          </w:tcPr>
          <w:p w14:paraId="488C9D5D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hideMark/>
          </w:tcPr>
          <w:p w14:paraId="557DDE2A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3FCF7277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75DABFA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Med</w:t>
            </w:r>
          </w:p>
        </w:tc>
        <w:tc>
          <w:tcPr>
            <w:tcW w:w="851" w:type="dxa"/>
            <w:noWrap/>
            <w:hideMark/>
          </w:tcPr>
          <w:p w14:paraId="63F797F3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2C8D324D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  <w:tr w:rsidR="00517348" w:rsidRPr="00C04BE4" w14:paraId="6982B3D3" w14:textId="77777777" w:rsidTr="00DA2AFD">
        <w:trPr>
          <w:trHeight w:val="315"/>
        </w:trPr>
        <w:tc>
          <w:tcPr>
            <w:tcW w:w="2405" w:type="dxa"/>
            <w:noWrap/>
            <w:hideMark/>
          </w:tcPr>
          <w:p w14:paraId="14670571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Ocat</w:t>
            </w:r>
          </w:p>
        </w:tc>
        <w:tc>
          <w:tcPr>
            <w:tcW w:w="851" w:type="dxa"/>
            <w:noWrap/>
            <w:hideMark/>
          </w:tcPr>
          <w:p w14:paraId="4F487B1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  <w:tc>
          <w:tcPr>
            <w:tcW w:w="1267" w:type="dxa"/>
            <w:noWrap/>
            <w:hideMark/>
          </w:tcPr>
          <w:p w14:paraId="2AA726A8" w14:textId="77777777" w:rsidR="00517348" w:rsidRPr="00C04BE4" w:rsidRDefault="00517348" w:rsidP="00DA2AFD">
            <w:pPr>
              <w:spacing w:after="160" w:line="259" w:lineRule="auto"/>
            </w:pPr>
            <w:r w:rsidRPr="00C04BE4">
              <w:t> </w:t>
            </w:r>
          </w:p>
        </w:tc>
      </w:tr>
    </w:tbl>
    <w:p w14:paraId="3E6CD1E8" w14:textId="77777777" w:rsidR="00DE6FC4" w:rsidRDefault="00DE6FC4"/>
    <w:sectPr w:rsidR="00DE6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A31B" w14:textId="77777777" w:rsidR="00986CF9" w:rsidRDefault="00986CF9" w:rsidP="00517348">
      <w:pPr>
        <w:spacing w:after="0" w:line="240" w:lineRule="auto"/>
      </w:pPr>
      <w:r>
        <w:separator/>
      </w:r>
    </w:p>
  </w:endnote>
  <w:endnote w:type="continuationSeparator" w:id="0">
    <w:p w14:paraId="508F65BC" w14:textId="77777777" w:rsidR="00986CF9" w:rsidRDefault="00986CF9" w:rsidP="0051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F3A" w14:textId="77777777" w:rsidR="00986CF9" w:rsidRDefault="00986CF9" w:rsidP="00517348">
      <w:pPr>
        <w:spacing w:after="0" w:line="240" w:lineRule="auto"/>
      </w:pPr>
      <w:r>
        <w:separator/>
      </w:r>
    </w:p>
  </w:footnote>
  <w:footnote w:type="continuationSeparator" w:id="0">
    <w:p w14:paraId="3C0264C3" w14:textId="77777777" w:rsidR="00986CF9" w:rsidRDefault="00986CF9" w:rsidP="0051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D8B2" w14:textId="22256ACD" w:rsidR="00517348" w:rsidRPr="00517348" w:rsidRDefault="00517348" w:rsidP="00517348">
    <w:pPr>
      <w:pStyle w:val="Zaglavlje"/>
      <w:jc w:val="center"/>
      <w:rPr>
        <w:b/>
        <w:bCs/>
        <w:sz w:val="32"/>
        <w:szCs w:val="32"/>
      </w:rPr>
    </w:pPr>
    <w:r w:rsidRPr="00517348">
      <w:rPr>
        <w:b/>
        <w:bCs/>
        <w:sz w:val="32"/>
        <w:szCs w:val="32"/>
      </w:rPr>
      <w:t>Popis namirnica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48"/>
    <w:rsid w:val="00517348"/>
    <w:rsid w:val="00986CF9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BEFC"/>
  <w15:chartTrackingRefBased/>
  <w15:docId w15:val="{0367F2BB-EC0C-41E2-9D57-27238C1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348"/>
  </w:style>
  <w:style w:type="paragraph" w:styleId="Podnoje">
    <w:name w:val="footer"/>
    <w:basedOn w:val="Normal"/>
    <w:link w:val="PodnojeChar"/>
    <w:uiPriority w:val="99"/>
    <w:unhideWhenUsed/>
    <w:rsid w:val="005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</cp:revision>
  <dcterms:created xsi:type="dcterms:W3CDTF">2022-03-11T12:18:00Z</dcterms:created>
  <dcterms:modified xsi:type="dcterms:W3CDTF">2022-03-11T12:19:00Z</dcterms:modified>
</cp:coreProperties>
</file>