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ADEA" w14:textId="77777777" w:rsidR="00B758CB" w:rsidRDefault="00B758CB" w:rsidP="00B758CB">
      <w:pPr>
        <w:pStyle w:val="StandardWeb"/>
        <w:shd w:val="clear" w:color="auto" w:fill="FFFFFF"/>
        <w:spacing w:before="0" w:after="0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Tema:   </w:t>
      </w:r>
      <w:r w:rsidR="00563B80">
        <w:rPr>
          <w:b/>
          <w:bdr w:val="none" w:sz="0" w:space="0" w:color="auto" w:frame="1"/>
        </w:rPr>
        <w:t xml:space="preserve">OTAJSTVA </w:t>
      </w:r>
      <w:r w:rsidRPr="00B758CB">
        <w:rPr>
          <w:b/>
          <w:bdr w:val="none" w:sz="0" w:space="0" w:color="auto" w:frame="1"/>
        </w:rPr>
        <w:t>ISUSOV</w:t>
      </w:r>
      <w:r w:rsidR="00563B80">
        <w:rPr>
          <w:b/>
          <w:bdr w:val="none" w:sz="0" w:space="0" w:color="auto" w:frame="1"/>
        </w:rPr>
        <w:t xml:space="preserve">E </w:t>
      </w:r>
      <w:r w:rsidRPr="00B758CB">
        <w:rPr>
          <w:b/>
          <w:bdr w:val="none" w:sz="0" w:space="0" w:color="auto" w:frame="1"/>
        </w:rPr>
        <w:t xml:space="preserve"> </w:t>
      </w:r>
      <w:r w:rsidR="00563B80">
        <w:rPr>
          <w:b/>
          <w:bdr w:val="none" w:sz="0" w:space="0" w:color="auto" w:frame="1"/>
        </w:rPr>
        <w:t>MUKE I SMRTI</w:t>
      </w:r>
    </w:p>
    <w:p w14:paraId="7D0EBB27" w14:textId="77777777" w:rsidR="000039CF" w:rsidRDefault="000039CF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Cilj: Upoznati i bolje razumjeti misterij Isusov</w:t>
      </w:r>
      <w:r w:rsidR="00563B80">
        <w:rPr>
          <w:bdr w:val="none" w:sz="0" w:space="0" w:color="auto" w:frame="1"/>
        </w:rPr>
        <w:t>e muke i smrti na križu</w:t>
      </w:r>
      <w:r w:rsidR="00606EA4">
        <w:rPr>
          <w:bdr w:val="none" w:sz="0" w:space="0" w:color="auto" w:frame="1"/>
        </w:rPr>
        <w:t>.</w:t>
      </w:r>
    </w:p>
    <w:p w14:paraId="392EBC82" w14:textId="77777777" w:rsidR="0074536D" w:rsidRDefault="00C360A5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Ishodi:</w:t>
      </w:r>
      <w:r w:rsidR="000A450B">
        <w:rPr>
          <w:bdr w:val="none" w:sz="0" w:space="0" w:color="auto" w:frame="1"/>
        </w:rPr>
        <w:t xml:space="preserve"> </w:t>
      </w:r>
      <w:r w:rsidR="0074536D">
        <w:rPr>
          <w:bdr w:val="none" w:sz="0" w:space="0" w:color="auto" w:frame="1"/>
        </w:rPr>
        <w:t xml:space="preserve"> </w:t>
      </w:r>
      <w:r w:rsidR="000A450B">
        <w:rPr>
          <w:bdr w:val="none" w:sz="0" w:space="0" w:color="auto" w:frame="1"/>
        </w:rPr>
        <w:t xml:space="preserve">Krizmanici će se prisjećati već </w:t>
      </w:r>
      <w:r w:rsidR="00606EA4">
        <w:rPr>
          <w:bdr w:val="none" w:sz="0" w:space="0" w:color="auto" w:frame="1"/>
        </w:rPr>
        <w:t>poznatih činjenica, prepričavat</w:t>
      </w:r>
      <w:r w:rsidR="000A450B">
        <w:rPr>
          <w:bdr w:val="none" w:sz="0" w:space="0" w:color="auto" w:frame="1"/>
        </w:rPr>
        <w:t xml:space="preserve"> će </w:t>
      </w:r>
      <w:r w:rsidR="0074536D">
        <w:rPr>
          <w:bdr w:val="none" w:sz="0" w:space="0" w:color="auto" w:frame="1"/>
        </w:rPr>
        <w:t xml:space="preserve"> svojim riječima  i aktivnije će sudjelovati u promišljanjima o </w:t>
      </w:r>
      <w:r w:rsidR="005412C6">
        <w:rPr>
          <w:bdr w:val="none" w:sz="0" w:space="0" w:color="auto" w:frame="1"/>
        </w:rPr>
        <w:t>Isusov</w:t>
      </w:r>
      <w:r w:rsidR="00563B80">
        <w:rPr>
          <w:bdr w:val="none" w:sz="0" w:space="0" w:color="auto" w:frame="1"/>
        </w:rPr>
        <w:t>oj muci i smrti na križu</w:t>
      </w:r>
      <w:r w:rsidR="00606EA4">
        <w:rPr>
          <w:bdr w:val="none" w:sz="0" w:space="0" w:color="auto" w:frame="1"/>
        </w:rPr>
        <w:t>.</w:t>
      </w:r>
    </w:p>
    <w:p w14:paraId="51028C16" w14:textId="77777777" w:rsidR="00C360A5" w:rsidRDefault="0074536D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TIJEK SUSRETA:</w:t>
      </w:r>
    </w:p>
    <w:p w14:paraId="69C4FF0E" w14:textId="77777777" w:rsidR="00563B80" w:rsidRDefault="00563B80" w:rsidP="00B758CB">
      <w:pPr>
        <w:pStyle w:val="StandardWeb"/>
        <w:shd w:val="clear" w:color="auto" w:fill="FFFFFF"/>
        <w:spacing w:before="0" w:after="0"/>
        <w:textAlignment w:val="baseline"/>
        <w:rPr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Motivacija: Mladić je nađen pretučen i ostavljen uz cestu. Oni koji su vidjeli nemili događaj vele: </w:t>
      </w:r>
      <w:r w:rsidRPr="00563B80">
        <w:rPr>
          <w:i/>
          <w:bdr w:val="none" w:sz="0" w:space="0" w:color="auto" w:frame="1"/>
        </w:rPr>
        <w:t>Ništa nije učinio. Nikome ništa rekao. Našao se na krivom mjestu i pretukli su ga njih četvorica.</w:t>
      </w:r>
      <w:r>
        <w:rPr>
          <w:bdr w:val="none" w:sz="0" w:space="0" w:color="auto" w:frame="1"/>
        </w:rPr>
        <w:t xml:space="preserve"> Postavljamo pitanje: </w:t>
      </w:r>
      <w:r w:rsidRPr="00563B80">
        <w:rPr>
          <w:i/>
          <w:bdr w:val="none" w:sz="0" w:space="0" w:color="auto" w:frame="1"/>
        </w:rPr>
        <w:t>Je li bila policija?</w:t>
      </w:r>
      <w:r>
        <w:rPr>
          <w:i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Odgovaraju: </w:t>
      </w:r>
      <w:r w:rsidRPr="00563B80">
        <w:rPr>
          <w:i/>
          <w:bdr w:val="none" w:sz="0" w:space="0" w:color="auto" w:frame="1"/>
        </w:rPr>
        <w:t>Ne, nitko je nije pozvao. Mladić može samo pokrenuti kaznenu prijavu.</w:t>
      </w:r>
      <w:r>
        <w:rPr>
          <w:i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Čulo se pitanje:</w:t>
      </w:r>
      <w:r>
        <w:rPr>
          <w:i/>
          <w:bdr w:val="none" w:sz="0" w:space="0" w:color="auto" w:frame="1"/>
        </w:rPr>
        <w:t xml:space="preserve"> Hoće li?</w:t>
      </w:r>
    </w:p>
    <w:p w14:paraId="4579BED6" w14:textId="77777777" w:rsidR="00DC5A89" w:rsidRDefault="00DC5A89" w:rsidP="00B758CB">
      <w:pPr>
        <w:pStyle w:val="StandardWeb"/>
        <w:shd w:val="clear" w:color="auto" w:fill="FFFFFF"/>
        <w:spacing w:before="0" w:after="0"/>
        <w:textAlignment w:val="baseline"/>
        <w:rPr>
          <w:i/>
          <w:bdr w:val="none" w:sz="0" w:space="0" w:color="auto" w:frame="1"/>
        </w:rPr>
      </w:pPr>
      <w:r w:rsidRPr="00DC5A89">
        <w:rPr>
          <w:bdr w:val="none" w:sz="0" w:space="0" w:color="auto" w:frame="1"/>
        </w:rPr>
        <w:t>Postavljam pitanje slušateljima:</w:t>
      </w:r>
      <w:r>
        <w:rPr>
          <w:i/>
          <w:bdr w:val="none" w:sz="0" w:space="0" w:color="auto" w:frame="1"/>
        </w:rPr>
        <w:t xml:space="preserve"> </w:t>
      </w:r>
      <w:r w:rsidR="00563B80">
        <w:rPr>
          <w:i/>
          <w:bdr w:val="none" w:sz="0" w:space="0" w:color="auto" w:frame="1"/>
        </w:rPr>
        <w:t xml:space="preserve">Što vi kažete?    </w:t>
      </w:r>
    </w:p>
    <w:p w14:paraId="6A9AF028" w14:textId="77777777" w:rsidR="00DC5A89" w:rsidRDefault="00DC5A89" w:rsidP="00B758CB">
      <w:pPr>
        <w:pStyle w:val="StandardWeb"/>
        <w:shd w:val="clear" w:color="auto" w:fill="FFFFFF"/>
        <w:spacing w:before="0" w:after="0"/>
        <w:textAlignment w:val="baseline"/>
        <w:rPr>
          <w:i/>
          <w:bdr w:val="none" w:sz="0" w:space="0" w:color="auto" w:frame="1"/>
        </w:rPr>
      </w:pPr>
      <w:r w:rsidRPr="00DC5A89">
        <w:rPr>
          <w:bdr w:val="none" w:sz="0" w:space="0" w:color="auto" w:frame="1"/>
        </w:rPr>
        <w:t>Nakon nekoliko  ponuđenih odgovora</w:t>
      </w:r>
      <w:r>
        <w:rPr>
          <w:bdr w:val="none" w:sz="0" w:space="0" w:color="auto" w:frame="1"/>
        </w:rPr>
        <w:t>,</w:t>
      </w:r>
      <w:r w:rsidRPr="00DC5A89">
        <w:rPr>
          <w:bdr w:val="none" w:sz="0" w:space="0" w:color="auto" w:frame="1"/>
        </w:rPr>
        <w:t xml:space="preserve"> potičem dodatno razmišljanje:</w:t>
      </w:r>
      <w:r w:rsidR="00563B80" w:rsidRPr="00DC5A89">
        <w:rPr>
          <w:bdr w:val="none" w:sz="0" w:space="0" w:color="auto" w:frame="1"/>
        </w:rPr>
        <w:t xml:space="preserve">    </w:t>
      </w:r>
      <w:r w:rsidRPr="00DC5A89">
        <w:rPr>
          <w:i/>
          <w:bdr w:val="none" w:sz="0" w:space="0" w:color="auto" w:frame="1"/>
        </w:rPr>
        <w:t>Razmislimo</w:t>
      </w:r>
      <w:r>
        <w:rPr>
          <w:i/>
          <w:bdr w:val="none" w:sz="0" w:space="0" w:color="auto" w:frame="1"/>
        </w:rPr>
        <w:t xml:space="preserve">, </w:t>
      </w:r>
      <w:r w:rsidRPr="00DC5A89">
        <w:rPr>
          <w:i/>
          <w:bdr w:val="none" w:sz="0" w:space="0" w:color="auto" w:frame="1"/>
        </w:rPr>
        <w:t>što to navodi  mlade ljude da se bez povoda iživljavaju na slabijima od sebe?</w:t>
      </w:r>
      <w:r w:rsidR="00563B80" w:rsidRPr="00DC5A89">
        <w:rPr>
          <w:i/>
          <w:bdr w:val="none" w:sz="0" w:space="0" w:color="auto" w:frame="1"/>
        </w:rPr>
        <w:t xml:space="preserve"> </w:t>
      </w:r>
      <w:r>
        <w:rPr>
          <w:i/>
          <w:bdr w:val="none" w:sz="0" w:space="0" w:color="auto" w:frame="1"/>
        </w:rPr>
        <w:t>Što ih potiče da nanose bol drugim ljudima?</w:t>
      </w:r>
      <w:r w:rsidR="00563B80" w:rsidRPr="00DC5A89">
        <w:rPr>
          <w:i/>
          <w:bdr w:val="none" w:sz="0" w:space="0" w:color="auto" w:frame="1"/>
        </w:rPr>
        <w:t xml:space="preserve">  </w:t>
      </w:r>
    </w:p>
    <w:p w14:paraId="54FC1542" w14:textId="77777777" w:rsidR="00DC5A89" w:rsidRPr="00DC5A89" w:rsidRDefault="00DC5A89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 w:rsidRPr="00DC5A89">
        <w:rPr>
          <w:bdr w:val="none" w:sz="0" w:space="0" w:color="auto" w:frame="1"/>
        </w:rPr>
        <w:t>Postavljam pitanje slušateljima:</w:t>
      </w:r>
      <w:r>
        <w:rPr>
          <w:i/>
          <w:bdr w:val="none" w:sz="0" w:space="0" w:color="auto" w:frame="1"/>
        </w:rPr>
        <w:t xml:space="preserve"> Što vi kažete?</w:t>
      </w:r>
      <w:r w:rsidR="00563B80" w:rsidRPr="00DC5A89">
        <w:rPr>
          <w:i/>
          <w:bdr w:val="none" w:sz="0" w:space="0" w:color="auto" w:frame="1"/>
        </w:rPr>
        <w:t xml:space="preserve">    </w:t>
      </w:r>
      <w:r>
        <w:rPr>
          <w:bdr w:val="none" w:sz="0" w:space="0" w:color="auto" w:frame="1"/>
        </w:rPr>
        <w:t>(vrijedno je poslušati njihovo razmišljanje)</w:t>
      </w:r>
    </w:p>
    <w:p w14:paraId="65C85FF0" w14:textId="77777777" w:rsidR="00563B80" w:rsidRPr="00DC5A89" w:rsidRDefault="00DC5A89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i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Najava teme: I pred Judinom  izdajom možemo tražiti odgovore.   I pred svakom uvredom i pogrdom  upućenih Isusu na Veliki petak možemo množiti pitanja ZAŠTO? Križni put i smrt na križu: ZAŠT</w:t>
      </w:r>
      <w:r w:rsidR="00A46DE1">
        <w:rPr>
          <w:bdr w:val="none" w:sz="0" w:space="0" w:color="auto" w:frame="1"/>
        </w:rPr>
        <w:t>O? Na današnjem susretu pokušat</w:t>
      </w:r>
      <w:r>
        <w:rPr>
          <w:bdr w:val="none" w:sz="0" w:space="0" w:color="auto" w:frame="1"/>
        </w:rPr>
        <w:t xml:space="preserve"> ćemo jedni pred drugima izgovoriti neke od </w:t>
      </w:r>
      <w:r w:rsidR="0060329E">
        <w:rPr>
          <w:bdr w:val="none" w:sz="0" w:space="0" w:color="auto" w:frame="1"/>
        </w:rPr>
        <w:t>odgovor</w:t>
      </w:r>
      <w:r w:rsidR="00473A82">
        <w:rPr>
          <w:bdr w:val="none" w:sz="0" w:space="0" w:color="auto" w:frame="1"/>
        </w:rPr>
        <w:t>a</w:t>
      </w:r>
      <w:r w:rsidR="0060329E">
        <w:rPr>
          <w:bdr w:val="none" w:sz="0" w:space="0" w:color="auto" w:frame="1"/>
        </w:rPr>
        <w:t xml:space="preserve"> koji će nam rasvijetliti misterij Isusove muke i smrti na križu. Započnimo s molitvom:</w:t>
      </w:r>
    </w:p>
    <w:p w14:paraId="531567A8" w14:textId="77777777" w:rsidR="00B758CB" w:rsidRDefault="00B758CB" w:rsidP="00B758CB">
      <w:pPr>
        <w:pStyle w:val="StandardWeb"/>
        <w:shd w:val="clear" w:color="auto" w:fill="FFFFFF" w:themeFill="background1"/>
        <w:spacing w:before="0" w:after="0"/>
        <w:textAlignment w:val="baseline"/>
        <w:rPr>
          <w:rStyle w:val="apple-converted-space"/>
          <w:i/>
          <w:shd w:val="clear" w:color="auto" w:fill="E6EAF0"/>
        </w:rPr>
      </w:pPr>
      <w:r w:rsidRPr="000039CF">
        <w:rPr>
          <w:rStyle w:val="apple-converted-space"/>
          <w:i/>
          <w:shd w:val="clear" w:color="auto" w:fill="E6EAF0"/>
        </w:rPr>
        <w:t>Molitven</w:t>
      </w:r>
      <w:r w:rsidR="00E302A3">
        <w:rPr>
          <w:rStyle w:val="apple-converted-space"/>
          <w:i/>
          <w:shd w:val="clear" w:color="auto" w:fill="E6EAF0"/>
        </w:rPr>
        <w:t xml:space="preserve">i </w:t>
      </w:r>
      <w:r w:rsidRPr="000039CF">
        <w:rPr>
          <w:rStyle w:val="apple-converted-space"/>
          <w:i/>
          <w:shd w:val="clear" w:color="auto" w:fill="E6EAF0"/>
        </w:rPr>
        <w:t>početak susreta:</w:t>
      </w:r>
    </w:p>
    <w:p w14:paraId="77368054" w14:textId="77777777" w:rsidR="00563B80" w:rsidRPr="00E302A3" w:rsidRDefault="00E302A3" w:rsidP="00B758CB">
      <w:pPr>
        <w:pStyle w:val="StandardWeb"/>
        <w:shd w:val="clear" w:color="auto" w:fill="FFFFFF" w:themeFill="background1"/>
        <w:spacing w:before="0" w:after="0"/>
        <w:textAlignment w:val="baseline"/>
        <w:rPr>
          <w:rStyle w:val="apple-converted-space"/>
          <w:i/>
          <w:color w:val="000000" w:themeColor="text1"/>
          <w:shd w:val="clear" w:color="auto" w:fill="E6EAF0"/>
        </w:rPr>
      </w:pPr>
      <w:r>
        <w:rPr>
          <w:rStyle w:val="apple-converted-space"/>
          <w:i/>
          <w:color w:val="000000" w:themeColor="text1"/>
          <w:shd w:val="clear" w:color="auto" w:fill="E6EAF0"/>
        </w:rPr>
        <w:t xml:space="preserve"> </w:t>
      </w:r>
      <w:r w:rsidR="00563B80">
        <w:rPr>
          <w:rStyle w:val="apple-converted-space"/>
          <w:i/>
          <w:shd w:val="clear" w:color="auto" w:fill="E6EAF0"/>
        </w:rPr>
        <w:t>Klanjamo ti se Kriste i blagoslivljamo</w:t>
      </w:r>
    </w:p>
    <w:p w14:paraId="00E610BA" w14:textId="77777777" w:rsidR="0060329E" w:rsidRDefault="00563B80" w:rsidP="00B758CB">
      <w:pPr>
        <w:pStyle w:val="StandardWeb"/>
        <w:shd w:val="clear" w:color="auto" w:fill="FFFFFF" w:themeFill="background1"/>
        <w:spacing w:before="0" w:after="0"/>
        <w:textAlignment w:val="baseline"/>
        <w:rPr>
          <w:rStyle w:val="apple-converted-space"/>
          <w:i/>
          <w:shd w:val="clear" w:color="auto" w:fill="E6EAF0"/>
        </w:rPr>
      </w:pPr>
      <w:r>
        <w:rPr>
          <w:rStyle w:val="apple-converted-space"/>
          <w:i/>
          <w:shd w:val="clear" w:color="auto" w:fill="E6EAF0"/>
        </w:rPr>
        <w:t xml:space="preserve"> jer si </w:t>
      </w:r>
      <w:r w:rsidR="0060329E">
        <w:rPr>
          <w:rStyle w:val="apple-converted-space"/>
          <w:i/>
          <w:shd w:val="clear" w:color="auto" w:fill="E6EAF0"/>
        </w:rPr>
        <w:t>prihvatio izdaju.</w:t>
      </w:r>
    </w:p>
    <w:p w14:paraId="151C6CF1" w14:textId="77777777" w:rsidR="0060329E" w:rsidRDefault="0060329E" w:rsidP="0060329E">
      <w:pPr>
        <w:pStyle w:val="StandardWeb"/>
        <w:shd w:val="clear" w:color="auto" w:fill="FFFFFF" w:themeFill="background1"/>
        <w:spacing w:before="0" w:after="0"/>
        <w:textAlignment w:val="baseline"/>
        <w:rPr>
          <w:rStyle w:val="apple-converted-space"/>
          <w:i/>
          <w:shd w:val="clear" w:color="auto" w:fill="E6EAF0"/>
        </w:rPr>
      </w:pPr>
      <w:r>
        <w:rPr>
          <w:rStyle w:val="apple-converted-space"/>
          <w:i/>
          <w:shd w:val="clear" w:color="auto" w:fill="E6EAF0"/>
        </w:rPr>
        <w:t>Klanjamo ti se Kriste i blagoslivljamo</w:t>
      </w:r>
    </w:p>
    <w:p w14:paraId="7E8C03F5" w14:textId="77777777" w:rsidR="0060329E" w:rsidRDefault="0060329E" w:rsidP="00B758CB">
      <w:pPr>
        <w:pStyle w:val="StandardWeb"/>
        <w:shd w:val="clear" w:color="auto" w:fill="FFFFFF" w:themeFill="background1"/>
        <w:spacing w:before="0" w:after="0"/>
        <w:textAlignment w:val="baseline"/>
        <w:rPr>
          <w:rStyle w:val="apple-converted-space"/>
          <w:i/>
          <w:shd w:val="clear" w:color="auto" w:fill="E6EAF0"/>
        </w:rPr>
      </w:pPr>
      <w:r>
        <w:rPr>
          <w:rStyle w:val="apple-converted-space"/>
          <w:i/>
          <w:shd w:val="clear" w:color="auto" w:fill="E6EAF0"/>
        </w:rPr>
        <w:t>jer si pretrpio neizdrživu bol.</w:t>
      </w:r>
    </w:p>
    <w:p w14:paraId="5C80D25D" w14:textId="77777777" w:rsidR="0060329E" w:rsidRDefault="0060329E" w:rsidP="0060329E">
      <w:pPr>
        <w:pStyle w:val="StandardWeb"/>
        <w:shd w:val="clear" w:color="auto" w:fill="FFFFFF" w:themeFill="background1"/>
        <w:spacing w:before="0" w:after="0"/>
        <w:textAlignment w:val="baseline"/>
        <w:rPr>
          <w:rStyle w:val="apple-converted-space"/>
          <w:i/>
          <w:shd w:val="clear" w:color="auto" w:fill="E6EAF0"/>
        </w:rPr>
      </w:pPr>
      <w:r>
        <w:rPr>
          <w:rStyle w:val="apple-converted-space"/>
          <w:i/>
          <w:shd w:val="clear" w:color="auto" w:fill="E6EAF0"/>
        </w:rPr>
        <w:t>Klanjamo ti se Kriste i blagoslivljamo</w:t>
      </w:r>
    </w:p>
    <w:p w14:paraId="551321DC" w14:textId="77777777" w:rsidR="0060329E" w:rsidRDefault="0060329E" w:rsidP="00B758CB">
      <w:pPr>
        <w:pStyle w:val="StandardWeb"/>
        <w:shd w:val="clear" w:color="auto" w:fill="FFFFFF" w:themeFill="background1"/>
        <w:spacing w:before="0" w:after="0"/>
        <w:textAlignment w:val="baseline"/>
        <w:rPr>
          <w:rStyle w:val="apple-converted-space"/>
          <w:i/>
          <w:shd w:val="clear" w:color="auto" w:fill="E6EAF0"/>
        </w:rPr>
      </w:pPr>
      <w:r>
        <w:rPr>
          <w:rStyle w:val="apple-converted-space"/>
          <w:i/>
          <w:shd w:val="clear" w:color="auto" w:fill="E6EAF0"/>
        </w:rPr>
        <w:t>jer si uzeo na sebe križ i na njega bio raspet.</w:t>
      </w:r>
    </w:p>
    <w:p w14:paraId="5A06DA39" w14:textId="77777777" w:rsidR="0060329E" w:rsidRDefault="0060329E" w:rsidP="0060329E">
      <w:pPr>
        <w:pStyle w:val="StandardWeb"/>
        <w:shd w:val="clear" w:color="auto" w:fill="FFFFFF" w:themeFill="background1"/>
        <w:spacing w:before="0" w:after="0"/>
        <w:textAlignment w:val="baseline"/>
        <w:rPr>
          <w:rStyle w:val="apple-converted-space"/>
          <w:i/>
          <w:shd w:val="clear" w:color="auto" w:fill="E6EAF0"/>
        </w:rPr>
      </w:pPr>
      <w:r>
        <w:rPr>
          <w:rStyle w:val="apple-converted-space"/>
          <w:i/>
          <w:shd w:val="clear" w:color="auto" w:fill="E6EAF0"/>
        </w:rPr>
        <w:t>Klanjamo ti se Kriste i blagoslivljamo</w:t>
      </w:r>
    </w:p>
    <w:p w14:paraId="53EEACB9" w14:textId="77777777" w:rsidR="00FD653B" w:rsidRPr="000039CF" w:rsidRDefault="0060329E" w:rsidP="00B758CB">
      <w:pPr>
        <w:pStyle w:val="StandardWeb"/>
        <w:shd w:val="clear" w:color="auto" w:fill="FFFFFF" w:themeFill="background1"/>
        <w:spacing w:before="0" w:after="0"/>
        <w:textAlignment w:val="baseline"/>
        <w:rPr>
          <w:i/>
          <w:shd w:val="clear" w:color="auto" w:fill="E6EAF0"/>
        </w:rPr>
      </w:pPr>
      <w:r>
        <w:rPr>
          <w:rStyle w:val="apple-converted-space"/>
          <w:i/>
          <w:shd w:val="clear" w:color="auto" w:fill="E6EAF0"/>
        </w:rPr>
        <w:t xml:space="preserve">Jer si </w:t>
      </w:r>
      <w:r w:rsidR="00563B80">
        <w:rPr>
          <w:rStyle w:val="apple-converted-space"/>
          <w:i/>
          <w:shd w:val="clear" w:color="auto" w:fill="E6EAF0"/>
        </w:rPr>
        <w:t>svojim svetim križem svijet otkupio.</w:t>
      </w:r>
    </w:p>
    <w:p w14:paraId="06652441" w14:textId="77777777" w:rsidR="005E6712" w:rsidRDefault="00E302A3" w:rsidP="00E302A3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Spontana molitva </w:t>
      </w:r>
    </w:p>
    <w:p w14:paraId="712C8C6E" w14:textId="77777777" w:rsidR="000039CF" w:rsidRDefault="0060329E" w:rsidP="000036F7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</w:p>
    <w:p w14:paraId="5514485A" w14:textId="77777777" w:rsidR="000039CF" w:rsidRDefault="0074536D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INTERAKTIVANA  </w:t>
      </w:r>
      <w:r w:rsidR="000039CF">
        <w:rPr>
          <w:bdr w:val="none" w:sz="0" w:space="0" w:color="auto" w:frame="1"/>
        </w:rPr>
        <w:t>OBRADA:</w:t>
      </w:r>
    </w:p>
    <w:p w14:paraId="06289039" w14:textId="77777777" w:rsidR="00E72DD4" w:rsidRDefault="00563B80" w:rsidP="00E72DD4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u w:val="single"/>
          <w:bdr w:val="none" w:sz="0" w:space="0" w:color="auto" w:frame="1"/>
        </w:rPr>
      </w:pPr>
      <w:r>
        <w:rPr>
          <w:bdr w:val="none" w:sz="0" w:space="0" w:color="auto" w:frame="1"/>
        </w:rPr>
        <w:t xml:space="preserve"> Žalosna otajstva</w:t>
      </w:r>
      <w:r>
        <w:rPr>
          <w:rStyle w:val="apple-converted-space"/>
        </w:rPr>
        <w:t> </w:t>
      </w:r>
      <w:r>
        <w:t>krunice:</w:t>
      </w:r>
      <w:r>
        <w:br/>
      </w:r>
      <w:r>
        <w:br/>
      </w:r>
      <w:r w:rsidR="0060329E" w:rsidRPr="0060329E">
        <w:rPr>
          <w:b/>
          <w:u w:val="single"/>
          <w:bdr w:val="none" w:sz="0" w:space="0" w:color="auto" w:frame="1"/>
        </w:rPr>
        <w:t>1. Koji se za nas krvavim znojem znojio.</w:t>
      </w:r>
    </w:p>
    <w:p w14:paraId="5D3180EB" w14:textId="77777777" w:rsidR="00E72DD4" w:rsidRPr="00457874" w:rsidRDefault="00944D58" w:rsidP="00E72DD4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Glasno čitam </w:t>
      </w:r>
      <w:r w:rsidR="00E72DD4">
        <w:rPr>
          <w:bdr w:val="none" w:sz="0" w:space="0" w:color="auto" w:frame="1"/>
        </w:rPr>
        <w:t xml:space="preserve"> tekst</w:t>
      </w:r>
      <w:r>
        <w:rPr>
          <w:bdr w:val="none" w:sz="0" w:space="0" w:color="auto" w:frame="1"/>
        </w:rPr>
        <w:t xml:space="preserve"> </w:t>
      </w:r>
      <w:r w:rsidR="00E72DD4">
        <w:rPr>
          <w:bdr w:val="none" w:sz="0" w:space="0" w:color="auto" w:frame="1"/>
        </w:rPr>
        <w:t xml:space="preserve">  </w:t>
      </w:r>
      <w:r w:rsidR="00E72DD4">
        <w:rPr>
          <w:b/>
          <w:bdr w:val="none" w:sz="0" w:space="0" w:color="auto" w:frame="1"/>
        </w:rPr>
        <w:t xml:space="preserve">Mt 26,36-37 </w:t>
      </w:r>
      <w:r w:rsidR="00E72DD4">
        <w:rPr>
          <w:bdr w:val="none" w:sz="0" w:space="0" w:color="auto" w:frame="1"/>
        </w:rPr>
        <w:t xml:space="preserve">kako bi </w:t>
      </w:r>
      <w:r>
        <w:rPr>
          <w:bdr w:val="none" w:sz="0" w:space="0" w:color="auto" w:frame="1"/>
        </w:rPr>
        <w:t>pripremio krizmenike za prvo žalosno otajstvo</w:t>
      </w:r>
      <w:r w:rsidR="00E72DD4">
        <w:rPr>
          <w:bdr w:val="none" w:sz="0" w:space="0" w:color="auto" w:frame="1"/>
        </w:rPr>
        <w:t>.</w:t>
      </w:r>
    </w:p>
    <w:p w14:paraId="4F2BA9A3" w14:textId="77777777" w:rsidR="00944D58" w:rsidRDefault="00944D58" w:rsidP="00944D58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***Preporuka je pogledati dio filma </w:t>
      </w:r>
      <w:r w:rsidR="00473A82">
        <w:rPr>
          <w:b/>
          <w:bdr w:val="none" w:sz="0" w:space="0" w:color="auto" w:frame="1"/>
        </w:rPr>
        <w:t>P</w:t>
      </w:r>
      <w:r w:rsidR="00473A82" w:rsidRPr="00473A82">
        <w:rPr>
          <w:b/>
          <w:bdr w:val="none" w:sz="0" w:space="0" w:color="auto" w:frame="1"/>
        </w:rPr>
        <w:t xml:space="preserve">asija  </w:t>
      </w:r>
      <w:r>
        <w:rPr>
          <w:bdr w:val="none" w:sz="0" w:space="0" w:color="auto" w:frame="1"/>
        </w:rPr>
        <w:t>(2004.,Jim Caviezel u ulozi Isusa)</w:t>
      </w:r>
      <w:r w:rsidR="00CD3D3D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Treba pokazati dio filma (od 00:19 do 10:30 min) prizor Isusove molitve na </w:t>
      </w:r>
      <w:r w:rsidR="00E302A3">
        <w:rPr>
          <w:bdr w:val="none" w:sz="0" w:space="0" w:color="auto" w:frame="1"/>
        </w:rPr>
        <w:t>Maslinskoj gori</w:t>
      </w:r>
      <w:r>
        <w:rPr>
          <w:bdr w:val="none" w:sz="0" w:space="0" w:color="auto" w:frame="1"/>
        </w:rPr>
        <w:t xml:space="preserve">.   </w:t>
      </w:r>
    </w:p>
    <w:p w14:paraId="5917AC21" w14:textId="77777777" w:rsidR="00B87E5E" w:rsidRPr="0047679F" w:rsidRDefault="00B87E5E" w:rsidP="0047679F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Nakon </w:t>
      </w:r>
      <w:r w:rsidR="00944D58">
        <w:rPr>
          <w:bdr w:val="none" w:sz="0" w:space="0" w:color="auto" w:frame="1"/>
        </w:rPr>
        <w:t>filma</w:t>
      </w:r>
      <w:r>
        <w:rPr>
          <w:bdr w:val="none" w:sz="0" w:space="0" w:color="auto" w:frame="1"/>
        </w:rPr>
        <w:t xml:space="preserve">, krizmanicima postavljam pitanja: </w:t>
      </w:r>
      <w:r>
        <w:rPr>
          <w:b/>
          <w:i/>
          <w:bdr w:val="none" w:sz="0" w:space="0" w:color="auto" w:frame="1"/>
        </w:rPr>
        <w:t xml:space="preserve"> </w:t>
      </w:r>
      <w:r w:rsidR="00944D58">
        <w:rPr>
          <w:b/>
          <w:i/>
          <w:bdr w:val="none" w:sz="0" w:space="0" w:color="auto" w:frame="1"/>
        </w:rPr>
        <w:t>Kako ste doživjeli Isusovu molitvu na izvornom aramejskom jeziku</w:t>
      </w:r>
      <w:r>
        <w:rPr>
          <w:b/>
          <w:i/>
          <w:bdr w:val="none" w:sz="0" w:space="0" w:color="auto" w:frame="1"/>
        </w:rPr>
        <w:t xml:space="preserve">? </w:t>
      </w:r>
      <w:r w:rsidR="00944D58">
        <w:rPr>
          <w:b/>
          <w:i/>
          <w:bdr w:val="none" w:sz="0" w:space="0" w:color="auto" w:frame="1"/>
        </w:rPr>
        <w:t>Što biste rekli o nazočnosti Sotone</w:t>
      </w:r>
      <w:r>
        <w:rPr>
          <w:b/>
          <w:i/>
          <w:bdr w:val="none" w:sz="0" w:space="0" w:color="auto" w:frame="1"/>
        </w:rPr>
        <w:t xml:space="preserve">? </w:t>
      </w:r>
      <w:r w:rsidR="00944D58">
        <w:rPr>
          <w:b/>
          <w:i/>
          <w:bdr w:val="none" w:sz="0" w:space="0" w:color="auto" w:frame="1"/>
        </w:rPr>
        <w:t xml:space="preserve"> Što predstavlja krvavi znoj na Isusovom licu? S kojim riječima Isus potvrđuje svoju spremnost za muku?</w:t>
      </w:r>
    </w:p>
    <w:p w14:paraId="7C3346A0" w14:textId="77777777" w:rsidR="0005207C" w:rsidRDefault="0005207C" w:rsidP="0005207C">
      <w:pPr>
        <w:pStyle w:val="StandardWeb"/>
        <w:numPr>
          <w:ilvl w:val="0"/>
          <w:numId w:val="1"/>
        </w:numPr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Uz odgovaranje na pitanja događa se da k</w:t>
      </w:r>
      <w:r w:rsidRPr="00457874">
        <w:rPr>
          <w:bdr w:val="none" w:sz="0" w:space="0" w:color="auto" w:frame="1"/>
        </w:rPr>
        <w:t>rizmanici svojim riječima prepričavaju ovaj događaj</w:t>
      </w:r>
      <w:r>
        <w:rPr>
          <w:bdr w:val="none" w:sz="0" w:space="0" w:color="auto" w:frame="1"/>
        </w:rPr>
        <w:t>. Ukoliko istaknu krivi detalj ne treba ih odmah prekidati već zamoliti ostale slušatelje da  ukažu na grešku te kažu ispravno.</w:t>
      </w:r>
    </w:p>
    <w:p w14:paraId="562963C1" w14:textId="77777777" w:rsidR="008A0F77" w:rsidRPr="0060329E" w:rsidRDefault="0060329E" w:rsidP="008A0F77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u w:val="single"/>
          <w:bdr w:val="none" w:sz="0" w:space="0" w:color="auto" w:frame="1"/>
        </w:rPr>
      </w:pPr>
      <w:r w:rsidRPr="0060329E">
        <w:rPr>
          <w:b/>
          <w:u w:val="single"/>
          <w:bdr w:val="none" w:sz="0" w:space="0" w:color="auto" w:frame="1"/>
        </w:rPr>
        <w:t>2. Koji je za nas bičevan bio</w:t>
      </w:r>
      <w:r w:rsidR="003C1FF8">
        <w:rPr>
          <w:b/>
          <w:u w:val="single"/>
          <w:bdr w:val="none" w:sz="0" w:space="0" w:color="auto" w:frame="1"/>
        </w:rPr>
        <w:t>.</w:t>
      </w:r>
      <w:r w:rsidR="008A0F77" w:rsidRPr="008A0F77">
        <w:rPr>
          <w:b/>
          <w:bdr w:val="none" w:sz="0" w:space="0" w:color="auto" w:frame="1"/>
        </w:rPr>
        <w:t xml:space="preserve"> </w:t>
      </w:r>
      <w:r w:rsidR="008A0F77">
        <w:rPr>
          <w:b/>
          <w:bdr w:val="none" w:sz="0" w:space="0" w:color="auto" w:frame="1"/>
        </w:rPr>
        <w:t xml:space="preserve"> </w:t>
      </w:r>
      <w:r w:rsidR="008A0F77" w:rsidRPr="008A0F77">
        <w:rPr>
          <w:b/>
          <w:bdr w:val="none" w:sz="0" w:space="0" w:color="auto" w:frame="1"/>
        </w:rPr>
        <w:t xml:space="preserve">i </w:t>
      </w:r>
      <w:r w:rsidR="008A0F77">
        <w:rPr>
          <w:b/>
          <w:bdr w:val="none" w:sz="0" w:space="0" w:color="auto" w:frame="1"/>
        </w:rPr>
        <w:t xml:space="preserve">  </w:t>
      </w:r>
      <w:r w:rsidR="008A0F77" w:rsidRPr="0060329E">
        <w:rPr>
          <w:b/>
          <w:u w:val="single"/>
          <w:bdr w:val="none" w:sz="0" w:space="0" w:color="auto" w:frame="1"/>
        </w:rPr>
        <w:t>3. Koji je za nas trnjem okrunjen bio.</w:t>
      </w:r>
    </w:p>
    <w:p w14:paraId="0CE4D83B" w14:textId="77777777" w:rsidR="009E7A64" w:rsidRDefault="00944D58" w:rsidP="00457874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 w:rsidRPr="00944D58">
        <w:rPr>
          <w:bdr w:val="none" w:sz="0" w:space="0" w:color="auto" w:frame="1"/>
        </w:rPr>
        <w:t xml:space="preserve">Najpoznatija scena filma Pasija </w:t>
      </w:r>
      <w:r>
        <w:rPr>
          <w:bdr w:val="none" w:sz="0" w:space="0" w:color="auto" w:frame="1"/>
        </w:rPr>
        <w:t>je bičevanje Isusa. Uz tu scenu mnogi su okretali glavu od ekrana ili kino platna.</w:t>
      </w:r>
      <w:r w:rsidR="008A0F77">
        <w:rPr>
          <w:bdr w:val="none" w:sz="0" w:space="0" w:color="auto" w:frame="1"/>
        </w:rPr>
        <w:t xml:space="preserve"> Ovaj puta pokušajmo uz biblijski tekst sami zamisliti ozračje oko Isusa u trenucima osude , bičevanja i krunjenja trnovim  vijencem. </w:t>
      </w:r>
    </w:p>
    <w:p w14:paraId="4247FF3D" w14:textId="77777777" w:rsidR="008C5253" w:rsidRPr="00944D58" w:rsidRDefault="008A0F77" w:rsidP="00457874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Jedan od krizmenika (treba ranije dobiti  tekst za uvježbavanje čitanja) interpretativno čita: </w:t>
      </w:r>
      <w:r w:rsidRPr="008A0F77">
        <w:rPr>
          <w:b/>
          <w:bdr w:val="none" w:sz="0" w:space="0" w:color="auto" w:frame="1"/>
        </w:rPr>
        <w:t>Mk 15,15-20</w:t>
      </w:r>
      <w:r w:rsidR="0047146D">
        <w:rPr>
          <w:b/>
          <w:bdr w:val="none" w:sz="0" w:space="0" w:color="auto" w:frame="1"/>
        </w:rPr>
        <w:t xml:space="preserve">  </w:t>
      </w:r>
      <w:r w:rsidR="0047146D" w:rsidRPr="0047146D">
        <w:rPr>
          <w:bdr w:val="none" w:sz="0" w:space="0" w:color="auto" w:frame="1"/>
        </w:rPr>
        <w:t>(ili</w:t>
      </w:r>
      <w:r w:rsidR="0047146D">
        <w:rPr>
          <w:b/>
          <w:bdr w:val="none" w:sz="0" w:space="0" w:color="auto" w:frame="1"/>
        </w:rPr>
        <w:t xml:space="preserve"> Iv</w:t>
      </w:r>
      <w:r w:rsidR="0047146D" w:rsidRPr="00B837E1">
        <w:rPr>
          <w:b/>
          <w:bdr w:val="none" w:sz="0" w:space="0" w:color="auto" w:frame="1"/>
        </w:rPr>
        <w:t xml:space="preserve"> </w:t>
      </w:r>
      <w:r w:rsidR="0047146D">
        <w:rPr>
          <w:b/>
          <w:bdr w:val="none" w:sz="0" w:space="0" w:color="auto" w:frame="1"/>
        </w:rPr>
        <w:t>19</w:t>
      </w:r>
      <w:r w:rsidR="0047146D" w:rsidRPr="00B837E1">
        <w:rPr>
          <w:b/>
          <w:bdr w:val="none" w:sz="0" w:space="0" w:color="auto" w:frame="1"/>
        </w:rPr>
        <w:t>,</w:t>
      </w:r>
      <w:r w:rsidR="0047146D">
        <w:rPr>
          <w:b/>
          <w:bdr w:val="none" w:sz="0" w:space="0" w:color="auto" w:frame="1"/>
        </w:rPr>
        <w:t>1-5</w:t>
      </w:r>
      <w:r w:rsidR="0047146D" w:rsidRPr="0047146D">
        <w:rPr>
          <w:bdr w:val="none" w:sz="0" w:space="0" w:color="auto" w:frame="1"/>
        </w:rPr>
        <w:t>)</w:t>
      </w:r>
    </w:p>
    <w:p w14:paraId="5F179CA7" w14:textId="77777777" w:rsidR="007F16E4" w:rsidRDefault="00BF5F60" w:rsidP="00457874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>Krizmani</w:t>
      </w:r>
      <w:r w:rsidR="00D104D7">
        <w:rPr>
          <w:bdr w:val="none" w:sz="0" w:space="0" w:color="auto" w:frame="1"/>
        </w:rPr>
        <w:t>ke potičem na zamišljanje slika</w:t>
      </w:r>
      <w:r>
        <w:rPr>
          <w:bdr w:val="none" w:sz="0" w:space="0" w:color="auto" w:frame="1"/>
        </w:rPr>
        <w:t xml:space="preserve">: </w:t>
      </w:r>
      <w:r w:rsidR="00D104D7">
        <w:rPr>
          <w:b/>
          <w:i/>
          <w:bdr w:val="none" w:sz="0" w:space="0" w:color="auto" w:frame="1"/>
        </w:rPr>
        <w:t>Pokušajte zamislit bičevanje i sebe u skupini promatrača za vrijeme bičevanja.</w:t>
      </w:r>
      <w:r w:rsidR="008C5253">
        <w:rPr>
          <w:b/>
          <w:i/>
          <w:bdr w:val="none" w:sz="0" w:space="0" w:color="auto" w:frame="1"/>
        </w:rPr>
        <w:t xml:space="preserve"> </w:t>
      </w:r>
      <w:r w:rsidR="00D104D7">
        <w:rPr>
          <w:b/>
          <w:i/>
          <w:bdr w:val="none" w:sz="0" w:space="0" w:color="auto" w:frame="1"/>
        </w:rPr>
        <w:t>Koju  reakciju vidite na licima ljudi?</w:t>
      </w:r>
      <w:r w:rsidR="009E7A64">
        <w:rPr>
          <w:b/>
          <w:i/>
          <w:bdr w:val="none" w:sz="0" w:space="0" w:color="auto" w:frame="1"/>
        </w:rPr>
        <w:t xml:space="preserve"> Kako se osjećaš u trenucima iživljavanja rimskih vojnika? Možeš li  opisati svoju moguću reakciju?</w:t>
      </w:r>
    </w:p>
    <w:p w14:paraId="27E1962D" w14:textId="77777777" w:rsidR="008C5253" w:rsidRDefault="009E7A64" w:rsidP="009E7A64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Potičem  </w:t>
      </w:r>
      <w:r w:rsidR="006334BB">
        <w:rPr>
          <w:bdr w:val="none" w:sz="0" w:space="0" w:color="auto" w:frame="1"/>
        </w:rPr>
        <w:t xml:space="preserve"> krizmani</w:t>
      </w:r>
      <w:r>
        <w:rPr>
          <w:bdr w:val="none" w:sz="0" w:space="0" w:color="auto" w:frame="1"/>
        </w:rPr>
        <w:t xml:space="preserve">ke da </w:t>
      </w:r>
      <w:r w:rsidR="007F16E4" w:rsidRPr="00457874">
        <w:rPr>
          <w:bdr w:val="none" w:sz="0" w:space="0" w:color="auto" w:frame="1"/>
        </w:rPr>
        <w:t>prepriča</w:t>
      </w:r>
      <w:r>
        <w:rPr>
          <w:bdr w:val="none" w:sz="0" w:space="0" w:color="auto" w:frame="1"/>
        </w:rPr>
        <w:t xml:space="preserve">ju </w:t>
      </w:r>
      <w:r w:rsidR="007F16E4">
        <w:rPr>
          <w:bdr w:val="none" w:sz="0" w:space="0" w:color="auto" w:frame="1"/>
        </w:rPr>
        <w:t xml:space="preserve"> </w:t>
      </w:r>
      <w:r w:rsidR="007F16E4" w:rsidRPr="00457874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svoj doživljaj bičevanja i krunjena</w:t>
      </w:r>
      <w:r w:rsidR="007F16E4">
        <w:rPr>
          <w:bdr w:val="none" w:sz="0" w:space="0" w:color="auto" w:frame="1"/>
        </w:rPr>
        <w:t>.</w:t>
      </w:r>
    </w:p>
    <w:p w14:paraId="144AF838" w14:textId="77777777" w:rsidR="006867EF" w:rsidRDefault="006867EF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bdr w:val="none" w:sz="0" w:space="0" w:color="auto" w:frame="1"/>
        </w:rPr>
      </w:pPr>
    </w:p>
    <w:p w14:paraId="1B2134D8" w14:textId="77777777" w:rsidR="00524B81" w:rsidRPr="0060329E" w:rsidRDefault="0060329E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u w:val="single"/>
          <w:bdr w:val="none" w:sz="0" w:space="0" w:color="auto" w:frame="1"/>
        </w:rPr>
      </w:pPr>
      <w:r w:rsidRPr="0060329E">
        <w:rPr>
          <w:b/>
          <w:u w:val="single"/>
          <w:bdr w:val="none" w:sz="0" w:space="0" w:color="auto" w:frame="1"/>
        </w:rPr>
        <w:t xml:space="preserve"> 4. Koji je za nas teški križ nosio.</w:t>
      </w:r>
    </w:p>
    <w:p w14:paraId="63F4F44B" w14:textId="77777777" w:rsidR="009E7A64" w:rsidRDefault="009E7A64" w:rsidP="00C360A5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U  svom djetinjstvu  imali ste prilike sudjelovati na pobožnosti Križnog puta. Pokušajte se prisjetiti što više detalja. </w:t>
      </w:r>
      <w:r w:rsidRPr="009E7A64">
        <w:rPr>
          <w:b/>
          <w:i/>
          <w:bdr w:val="none" w:sz="0" w:space="0" w:color="auto" w:frame="1"/>
        </w:rPr>
        <w:t>Tko je spreman ispričati svojim riječima tijek križnog puta?</w:t>
      </w:r>
      <w:r>
        <w:rPr>
          <w:b/>
          <w:i/>
          <w:bdr w:val="none" w:sz="0" w:space="0" w:color="auto" w:frame="1"/>
        </w:rPr>
        <w:t xml:space="preserve">Biti će moguće nadopuniti pripovjedača ili ga ispraviti ukoliko je nešto krivo rekao. Potrebno je samo ne prekidati njegov govor, već se </w:t>
      </w:r>
      <w:r w:rsidRPr="009E7A64">
        <w:rPr>
          <w:b/>
          <w:i/>
          <w:u w:val="single"/>
          <w:bdr w:val="none" w:sz="0" w:space="0" w:color="auto" w:frame="1"/>
        </w:rPr>
        <w:t>po završetku</w:t>
      </w:r>
      <w:r>
        <w:rPr>
          <w:b/>
          <w:i/>
          <w:bdr w:val="none" w:sz="0" w:space="0" w:color="auto" w:frame="1"/>
        </w:rPr>
        <w:t xml:space="preserve"> pripovijedanja </w:t>
      </w:r>
      <w:r w:rsidRPr="009E7A64">
        <w:rPr>
          <w:b/>
          <w:i/>
          <w:u w:val="single"/>
          <w:bdr w:val="none" w:sz="0" w:space="0" w:color="auto" w:frame="1"/>
        </w:rPr>
        <w:t>javiti za riječ.</w:t>
      </w:r>
    </w:p>
    <w:p w14:paraId="474CD96E" w14:textId="77777777" w:rsidR="00742C8A" w:rsidRPr="009E7A64" w:rsidRDefault="00742C8A" w:rsidP="00C360A5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 w:rsidRPr="00742C8A">
        <w:rPr>
          <w:bdr w:val="none" w:sz="0" w:space="0" w:color="auto" w:frame="1"/>
        </w:rPr>
        <w:t>Evo biblijskog teksta o tom događaju:</w:t>
      </w:r>
      <w:r>
        <w:rPr>
          <w:bdr w:val="none" w:sz="0" w:space="0" w:color="auto" w:frame="1"/>
        </w:rPr>
        <w:t xml:space="preserve"> čita</w:t>
      </w:r>
      <w:r w:rsidR="009E7A64">
        <w:rPr>
          <w:bdr w:val="none" w:sz="0" w:space="0" w:color="auto" w:frame="1"/>
        </w:rPr>
        <w:t xml:space="preserve">m biblijski </w:t>
      </w:r>
      <w:r>
        <w:rPr>
          <w:bdr w:val="none" w:sz="0" w:space="0" w:color="auto" w:frame="1"/>
        </w:rPr>
        <w:t xml:space="preserve"> odlom</w:t>
      </w:r>
      <w:r w:rsidR="009E7A64">
        <w:rPr>
          <w:bdr w:val="none" w:sz="0" w:space="0" w:color="auto" w:frame="1"/>
        </w:rPr>
        <w:t>a</w:t>
      </w:r>
      <w:r>
        <w:rPr>
          <w:bdr w:val="none" w:sz="0" w:space="0" w:color="auto" w:frame="1"/>
        </w:rPr>
        <w:t>k</w:t>
      </w:r>
      <w:r w:rsidR="009E7A64">
        <w:rPr>
          <w:bdr w:val="none" w:sz="0" w:space="0" w:color="auto" w:frame="1"/>
        </w:rPr>
        <w:t xml:space="preserve">  </w:t>
      </w:r>
      <w:r w:rsidR="00F63820">
        <w:rPr>
          <w:b/>
          <w:bdr w:val="none" w:sz="0" w:space="0" w:color="auto" w:frame="1"/>
        </w:rPr>
        <w:t>L</w:t>
      </w:r>
      <w:r w:rsidR="00C360A5">
        <w:rPr>
          <w:b/>
          <w:bdr w:val="none" w:sz="0" w:space="0" w:color="auto" w:frame="1"/>
        </w:rPr>
        <w:t xml:space="preserve">k </w:t>
      </w:r>
      <w:r w:rsidR="00F63820">
        <w:rPr>
          <w:b/>
          <w:bdr w:val="none" w:sz="0" w:space="0" w:color="auto" w:frame="1"/>
        </w:rPr>
        <w:t>23</w:t>
      </w:r>
      <w:r w:rsidR="00C360A5">
        <w:rPr>
          <w:b/>
          <w:bdr w:val="none" w:sz="0" w:space="0" w:color="auto" w:frame="1"/>
        </w:rPr>
        <w:t>, 2</w:t>
      </w:r>
      <w:r w:rsidR="00F63820">
        <w:rPr>
          <w:b/>
          <w:bdr w:val="none" w:sz="0" w:space="0" w:color="auto" w:frame="1"/>
        </w:rPr>
        <w:t>6</w:t>
      </w:r>
      <w:r>
        <w:rPr>
          <w:b/>
          <w:bdr w:val="none" w:sz="0" w:space="0" w:color="auto" w:frame="1"/>
        </w:rPr>
        <w:t>-</w:t>
      </w:r>
      <w:r w:rsidR="00F63820">
        <w:rPr>
          <w:b/>
          <w:bdr w:val="none" w:sz="0" w:space="0" w:color="auto" w:frame="1"/>
        </w:rPr>
        <w:t>32</w:t>
      </w:r>
      <w:r>
        <w:rPr>
          <w:b/>
          <w:bdr w:val="none" w:sz="0" w:space="0" w:color="auto" w:frame="1"/>
        </w:rPr>
        <w:t xml:space="preserve"> </w:t>
      </w:r>
    </w:p>
    <w:p w14:paraId="6A3E3849" w14:textId="77777777" w:rsidR="00742C8A" w:rsidRDefault="009E7A64" w:rsidP="00C360A5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="002972C2">
        <w:rPr>
          <w:bdr w:val="none" w:sz="0" w:space="0" w:color="auto" w:frame="1"/>
        </w:rPr>
        <w:t xml:space="preserve">Postavljam pitanje nakon čitanja:  </w:t>
      </w:r>
      <w:r w:rsidR="002972C2" w:rsidRPr="002972C2">
        <w:rPr>
          <w:b/>
          <w:i/>
          <w:bdr w:val="none" w:sz="0" w:space="0" w:color="auto" w:frame="1"/>
        </w:rPr>
        <w:t>Za zamijetiti je da ste vi ispričali  više (ili manje) detalja nego što donosi Lukin zapis.</w:t>
      </w:r>
      <w:r w:rsidR="002972C2">
        <w:rPr>
          <w:bdr w:val="none" w:sz="0" w:space="0" w:color="auto" w:frame="1"/>
        </w:rPr>
        <w:t xml:space="preserve"> </w:t>
      </w:r>
      <w:r w:rsidRPr="009E7A64">
        <w:rPr>
          <w:b/>
          <w:i/>
          <w:bdr w:val="none" w:sz="0" w:space="0" w:color="auto" w:frame="1"/>
        </w:rPr>
        <w:t>Što je propušteno u pripovijedanju, a biblijski tekst ističe?</w:t>
      </w:r>
    </w:p>
    <w:p w14:paraId="700234DD" w14:textId="77777777" w:rsidR="002972C2" w:rsidRPr="002972C2" w:rsidRDefault="002972C2" w:rsidP="00C360A5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Moguće je ponuditi na izbor</w:t>
      </w:r>
      <w:r w:rsidR="0022473B">
        <w:rPr>
          <w:bdr w:val="none" w:sz="0" w:space="0" w:color="auto" w:frame="1"/>
        </w:rPr>
        <w:t xml:space="preserve">: </w:t>
      </w:r>
      <w:r w:rsidR="0022473B" w:rsidRPr="0022473B">
        <w:rPr>
          <w:b/>
          <w:bdr w:val="none" w:sz="0" w:space="0" w:color="auto" w:frame="1"/>
        </w:rPr>
        <w:t xml:space="preserve">Želite li pogledati križni put u filmu Pasija? </w:t>
      </w:r>
      <w:r w:rsidR="0022473B">
        <w:rPr>
          <w:bdr w:val="none" w:sz="0" w:space="0" w:color="auto" w:frame="1"/>
        </w:rPr>
        <w:t>Ukoliko žele moguće je pustiti film od 1:10,34 do 1:23,20</w:t>
      </w:r>
      <w:r w:rsidR="006867EF">
        <w:rPr>
          <w:bdr w:val="none" w:sz="0" w:space="0" w:color="auto" w:frame="1"/>
        </w:rPr>
        <w:t xml:space="preserve">  min</w:t>
      </w:r>
      <w:r w:rsidR="0022473B">
        <w:rPr>
          <w:bdr w:val="none" w:sz="0" w:space="0" w:color="auto" w:frame="1"/>
        </w:rPr>
        <w:t>.</w:t>
      </w:r>
    </w:p>
    <w:p w14:paraId="1FB2F527" w14:textId="77777777" w:rsidR="00B758CB" w:rsidRPr="0060329E" w:rsidRDefault="0060329E" w:rsidP="00BC34B0">
      <w:pPr>
        <w:pStyle w:val="StandardWeb"/>
        <w:shd w:val="clear" w:color="auto" w:fill="FFFFFF" w:themeFill="background1"/>
        <w:textAlignment w:val="baseline"/>
        <w:rPr>
          <w:b/>
          <w:u w:val="single"/>
          <w:bdr w:val="none" w:sz="0" w:space="0" w:color="auto" w:frame="1"/>
        </w:rPr>
      </w:pPr>
      <w:r w:rsidRPr="0060329E">
        <w:rPr>
          <w:b/>
          <w:u w:val="single"/>
          <w:bdr w:val="none" w:sz="0" w:space="0" w:color="auto" w:frame="1"/>
        </w:rPr>
        <w:t>5. Koji je za nas raspet bio.</w:t>
      </w:r>
    </w:p>
    <w:p w14:paraId="2F739E2E" w14:textId="77777777" w:rsidR="00CD3D3D" w:rsidRDefault="0022473B" w:rsidP="0022473B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</w:rPr>
      </w:pPr>
      <w:r>
        <w:rPr>
          <w:bdr w:val="none" w:sz="0" w:space="0" w:color="auto" w:frame="1"/>
        </w:rPr>
        <w:t xml:space="preserve">Ističem peto otajstvo i  </w:t>
      </w:r>
      <w:r w:rsidRPr="00E302A3">
        <w:rPr>
          <w:b/>
          <w:bdr w:val="none" w:sz="0" w:space="0" w:color="auto" w:frame="1"/>
        </w:rPr>
        <w:t>stavljam Križ s raspetim Isusom</w:t>
      </w:r>
      <w:r>
        <w:rPr>
          <w:bdr w:val="none" w:sz="0" w:space="0" w:color="auto" w:frame="1"/>
        </w:rPr>
        <w:t xml:space="preserve">  na mjesto vidljivo svima.</w:t>
      </w:r>
      <w:r w:rsidR="00CD3D3D" w:rsidRPr="00CD3D3D">
        <w:t xml:space="preserve"> </w:t>
      </w:r>
      <w:r w:rsidR="00CD3D3D">
        <w:t>Žalosna otajstva se mole utorkom i petkom.</w:t>
      </w:r>
      <w:r w:rsidR="00CD3D3D">
        <w:rPr>
          <w:b/>
          <w:i/>
        </w:rPr>
        <w:t xml:space="preserve"> </w:t>
      </w:r>
    </w:p>
    <w:p w14:paraId="0188095B" w14:textId="77777777" w:rsidR="0022473B" w:rsidRPr="00CD3D3D" w:rsidRDefault="0022473B" w:rsidP="0022473B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</w:rPr>
      </w:pPr>
      <w:r>
        <w:rPr>
          <w:bdr w:val="none" w:sz="0" w:space="0" w:color="auto" w:frame="1"/>
        </w:rPr>
        <w:t xml:space="preserve">Slijedi čitanje teksta  </w:t>
      </w:r>
      <w:r>
        <w:rPr>
          <w:b/>
          <w:bdr w:val="none" w:sz="0" w:space="0" w:color="auto" w:frame="1"/>
        </w:rPr>
        <w:t xml:space="preserve">Iv 19,25-30 </w:t>
      </w:r>
      <w:r>
        <w:rPr>
          <w:bdr w:val="none" w:sz="0" w:space="0" w:color="auto" w:frame="1"/>
        </w:rPr>
        <w:t xml:space="preserve">kako bi produbili razmišljanje o misteriju raspeća. </w:t>
      </w:r>
    </w:p>
    <w:p w14:paraId="5ADB95D7" w14:textId="77777777" w:rsidR="00320C2A" w:rsidRDefault="00BC34B0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>P</w:t>
      </w:r>
      <w:r w:rsidR="00092BB5">
        <w:rPr>
          <w:bdr w:val="none" w:sz="0" w:space="0" w:color="auto" w:frame="1"/>
        </w:rPr>
        <w:t xml:space="preserve">ostavljam </w:t>
      </w:r>
      <w:r>
        <w:rPr>
          <w:bdr w:val="none" w:sz="0" w:space="0" w:color="auto" w:frame="1"/>
        </w:rPr>
        <w:t xml:space="preserve"> </w:t>
      </w:r>
      <w:r w:rsidR="00092BB5">
        <w:rPr>
          <w:bdr w:val="none" w:sz="0" w:space="0" w:color="auto" w:frame="1"/>
        </w:rPr>
        <w:t>pitanj</w:t>
      </w:r>
      <w:r w:rsidR="00C83550">
        <w:rPr>
          <w:bdr w:val="none" w:sz="0" w:space="0" w:color="auto" w:frame="1"/>
        </w:rPr>
        <w:t>e</w:t>
      </w:r>
      <w:r w:rsidR="00092BB5">
        <w:rPr>
          <w:bdr w:val="none" w:sz="0" w:space="0" w:color="auto" w:frame="1"/>
        </w:rPr>
        <w:t xml:space="preserve">: </w:t>
      </w:r>
      <w:r>
        <w:rPr>
          <w:b/>
          <w:i/>
          <w:bdr w:val="none" w:sz="0" w:space="0" w:color="auto" w:frame="1"/>
        </w:rPr>
        <w:t xml:space="preserve">Kako </w:t>
      </w:r>
      <w:r w:rsidR="0022473B">
        <w:rPr>
          <w:b/>
          <w:i/>
          <w:bdr w:val="none" w:sz="0" w:space="0" w:color="auto" w:frame="1"/>
        </w:rPr>
        <w:t>objašnjavaš otajstvo:</w:t>
      </w:r>
      <w:r w:rsidR="0022473B" w:rsidRPr="0022473B">
        <w:rPr>
          <w:b/>
          <w:i/>
          <w:bdr w:val="none" w:sz="0" w:space="0" w:color="auto" w:frame="1"/>
        </w:rPr>
        <w:t xml:space="preserve"> Koji je za nas raspet bio</w:t>
      </w:r>
      <w:r w:rsidR="0022473B">
        <w:rPr>
          <w:b/>
          <w:i/>
          <w:bdr w:val="none" w:sz="0" w:space="0" w:color="auto" w:frame="1"/>
        </w:rPr>
        <w:t>.</w:t>
      </w:r>
      <w:r w:rsidRPr="0022473B">
        <w:rPr>
          <w:b/>
          <w:i/>
          <w:bdr w:val="none" w:sz="0" w:space="0" w:color="auto" w:frame="1"/>
        </w:rPr>
        <w:t xml:space="preserve">? </w:t>
      </w:r>
      <w:r w:rsidR="0022473B">
        <w:rPr>
          <w:b/>
          <w:i/>
          <w:bdr w:val="none" w:sz="0" w:space="0" w:color="auto" w:frame="1"/>
        </w:rPr>
        <w:t xml:space="preserve"> </w:t>
      </w:r>
    </w:p>
    <w:p w14:paraId="35103246" w14:textId="77777777" w:rsidR="00F63820" w:rsidRDefault="00320C2A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t>Pokušaj svojim riječima protumačiti riječi proroka Izaije:  „Za naše grijehe probodoše Njega, za opačine naše Njega satriješe Njegove nas rane iscijeliše.“</w:t>
      </w:r>
      <w:r w:rsidR="004E5F06">
        <w:rPr>
          <w:b/>
          <w:i/>
          <w:bdr w:val="none" w:sz="0" w:space="0" w:color="auto" w:frame="1"/>
        </w:rPr>
        <w:t xml:space="preserve"> Iz 5, 4-5</w:t>
      </w:r>
    </w:p>
    <w:p w14:paraId="49656C37" w14:textId="77777777" w:rsidR="00C83550" w:rsidRPr="00C83550" w:rsidRDefault="00C83550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Dajmo priliku krizmanicima objasniti njihovo poimanje poveznice Isusove smrti i naših grijeha.</w:t>
      </w:r>
    </w:p>
    <w:p w14:paraId="52F54A14" w14:textId="77777777" w:rsidR="00C83550" w:rsidRDefault="0022473B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="00C83550">
        <w:rPr>
          <w:bdr w:val="none" w:sz="0" w:space="0" w:color="auto" w:frame="1"/>
        </w:rPr>
        <w:t xml:space="preserve">Postavljam  pitanje: </w:t>
      </w:r>
      <w:r w:rsidR="00C83550">
        <w:rPr>
          <w:b/>
          <w:i/>
          <w:bdr w:val="none" w:sz="0" w:space="0" w:color="auto" w:frame="1"/>
        </w:rPr>
        <w:t xml:space="preserve">Može li netko objasniti pojmove: </w:t>
      </w:r>
      <w:r w:rsidR="0060329E">
        <w:rPr>
          <w:b/>
          <w:i/>
          <w:bdr w:val="none" w:sz="0" w:space="0" w:color="auto" w:frame="1"/>
        </w:rPr>
        <w:t>OTKUPLJENJE</w:t>
      </w:r>
      <w:r w:rsidR="00733F6A">
        <w:rPr>
          <w:b/>
          <w:i/>
          <w:bdr w:val="none" w:sz="0" w:space="0" w:color="auto" w:frame="1"/>
        </w:rPr>
        <w:t xml:space="preserve">, OTKUPNINA, </w:t>
      </w:r>
      <w:r w:rsidR="0060329E">
        <w:rPr>
          <w:b/>
          <w:i/>
          <w:bdr w:val="none" w:sz="0" w:space="0" w:color="auto" w:frame="1"/>
        </w:rPr>
        <w:t>OTKUPITELJ</w:t>
      </w:r>
      <w:r w:rsidR="00C83550">
        <w:rPr>
          <w:b/>
          <w:i/>
          <w:bdr w:val="none" w:sz="0" w:space="0" w:color="auto" w:frame="1"/>
        </w:rPr>
        <w:t>?</w:t>
      </w:r>
      <w:r w:rsidR="006867EF">
        <w:rPr>
          <w:b/>
          <w:i/>
          <w:bdr w:val="none" w:sz="0" w:space="0" w:color="auto" w:frame="1"/>
        </w:rPr>
        <w:t xml:space="preserve">      </w:t>
      </w:r>
      <w:r w:rsidR="00C83550" w:rsidRPr="00C83550">
        <w:rPr>
          <w:bdr w:val="none" w:sz="0" w:space="0" w:color="auto" w:frame="1"/>
        </w:rPr>
        <w:t>Pomažem primjerom:</w:t>
      </w:r>
      <w:r w:rsidR="00C83550">
        <w:rPr>
          <w:bdr w:val="none" w:sz="0" w:space="0" w:color="auto" w:frame="1"/>
        </w:rPr>
        <w:t xml:space="preserve"> </w:t>
      </w:r>
      <w:r w:rsidR="00C83550" w:rsidRPr="00C83550">
        <w:rPr>
          <w:b/>
          <w:i/>
          <w:bdr w:val="none" w:sz="0" w:space="0" w:color="auto" w:frame="1"/>
        </w:rPr>
        <w:t xml:space="preserve">Kad se za nekog </w:t>
      </w:r>
      <w:r w:rsidR="003C1FF8">
        <w:rPr>
          <w:b/>
          <w:i/>
          <w:bdr w:val="none" w:sz="0" w:space="0" w:color="auto" w:frame="1"/>
        </w:rPr>
        <w:t xml:space="preserve">mora platiti otkupnina? </w:t>
      </w:r>
    </w:p>
    <w:p w14:paraId="2727C1C6" w14:textId="77777777" w:rsidR="006867EF" w:rsidRPr="006867EF" w:rsidRDefault="006867EF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 w:rsidRPr="006867EF">
        <w:rPr>
          <w:bdr w:val="none" w:sz="0" w:space="0" w:color="auto" w:frame="1"/>
        </w:rPr>
        <w:t>SINTEZA</w:t>
      </w:r>
    </w:p>
    <w:p w14:paraId="3B41A0F9" w14:textId="77777777" w:rsidR="00C83550" w:rsidRDefault="00C83550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t>Isus je otkupio sve naše grijehe</w:t>
      </w:r>
      <w:r w:rsidR="00C46759">
        <w:rPr>
          <w:b/>
          <w:i/>
          <w:bdr w:val="none" w:sz="0" w:space="0" w:color="auto" w:frame="1"/>
        </w:rPr>
        <w:t xml:space="preserve"> i upućuje na vrhunski razlog svoje muke i smrti na križu, a to je ljubav. Rekao je da je najveća ljubav položiti svoj život</w:t>
      </w:r>
      <w:r w:rsidR="00733F6A">
        <w:rPr>
          <w:b/>
          <w:i/>
          <w:bdr w:val="none" w:sz="0" w:space="0" w:color="auto" w:frame="1"/>
        </w:rPr>
        <w:t xml:space="preserve"> za onog koga ljubimo. Isus je umro iz ljubavi prema svome Ocu i prema nama. Svaki čovjek može reći sa svetim Pavlom: „Isus me je ljubio i sebe je predao za mene“</w:t>
      </w:r>
      <w:r w:rsidR="00C46759">
        <w:rPr>
          <w:b/>
          <w:i/>
          <w:bdr w:val="none" w:sz="0" w:space="0" w:color="auto" w:frame="1"/>
        </w:rPr>
        <w:t xml:space="preserve"> </w:t>
      </w:r>
      <w:r w:rsidR="00733F6A">
        <w:rPr>
          <w:b/>
          <w:i/>
          <w:bdr w:val="none" w:sz="0" w:space="0" w:color="auto" w:frame="1"/>
        </w:rPr>
        <w:t>(Gal 2,20)</w:t>
      </w:r>
    </w:p>
    <w:p w14:paraId="5FC93457" w14:textId="77777777" w:rsidR="00733F6A" w:rsidRDefault="00733F6A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t>Isus je smrću na križu prihvatio OTKUPLJENJE svakog čovjeka koji od njega zatraži oprost grijeha.</w:t>
      </w:r>
    </w:p>
    <w:p w14:paraId="44E9DD2C" w14:textId="77777777" w:rsidR="00733F6A" w:rsidRDefault="00733F6A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t>Isusova smrt je OTKUPNINA prije uskrsnuća svih koji vjeruju u Njega kao Sina Božjega.</w:t>
      </w:r>
    </w:p>
    <w:p w14:paraId="5AD6CC95" w14:textId="77777777" w:rsidR="00733F6A" w:rsidRPr="00C83550" w:rsidRDefault="00733F6A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t>Isus je OTKUPITELJ koji me ljubi i vodi Ocu u njegovo vječno nebeski kraljevstvo.</w:t>
      </w:r>
    </w:p>
    <w:p w14:paraId="7D7343AC" w14:textId="77777777" w:rsidR="000039CF" w:rsidRPr="00CD3D3D" w:rsidRDefault="008E2509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 w:rsidRPr="00CD3D3D">
        <w:t>Molitva za</w:t>
      </w:r>
      <w:r w:rsidR="00F263B6" w:rsidRPr="00CD3D3D">
        <w:t xml:space="preserve"> </w:t>
      </w:r>
      <w:r w:rsidRPr="00CD3D3D">
        <w:t xml:space="preserve">kraj: </w:t>
      </w:r>
      <w:r w:rsidR="00CD3D3D" w:rsidRPr="00CD3D3D">
        <w:t>Slava Ocu</w:t>
      </w:r>
    </w:p>
    <w:p w14:paraId="49F80BA1" w14:textId="77777777" w:rsidR="00E2402C" w:rsidRDefault="00E2402C" w:rsidP="00E2402C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PRILOZI</w:t>
      </w:r>
    </w:p>
    <w:p w14:paraId="4BE2F9ED" w14:textId="77777777" w:rsidR="00E2402C" w:rsidRDefault="00E2402C" w:rsidP="00E2402C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 w:rsidRPr="00A30621">
        <w:rPr>
          <w:i/>
          <w:bdr w:val="none" w:sz="0" w:space="0" w:color="auto" w:frame="1"/>
        </w:rPr>
        <w:t>Jeruzalemska Biblija,</w:t>
      </w:r>
      <w:r>
        <w:rPr>
          <w:bdr w:val="none" w:sz="0" w:space="0" w:color="auto" w:frame="1"/>
        </w:rPr>
        <w:t xml:space="preserve"> KS, Zagreb 2001.</w:t>
      </w:r>
    </w:p>
    <w:p w14:paraId="5D9ADC27" w14:textId="77777777" w:rsidR="00E2402C" w:rsidRDefault="00E2402C" w:rsidP="00E2402C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4"/>
          <w:szCs w:val="24"/>
        </w:rPr>
        <w:t>KORIŠTENI MEDIJI:</w:t>
      </w:r>
      <w:r>
        <w:rPr>
          <w:rFonts w:ascii="Times New Roman" w:hAnsi="Times New Roman" w:cs="Times New Roman"/>
          <w:noProof/>
        </w:rPr>
        <w:t xml:space="preserve"> </w:t>
      </w:r>
    </w:p>
    <w:p w14:paraId="18FCA2F4" w14:textId="77777777" w:rsidR="008C5253" w:rsidRDefault="00CD3D3D">
      <w:pPr>
        <w:rPr>
          <w:rFonts w:ascii="Times New Roman" w:hAnsi="Times New Roman" w:cs="Times New Roman"/>
          <w:noProof/>
        </w:rPr>
      </w:pPr>
      <w:r w:rsidRPr="00CD3D3D">
        <w:rPr>
          <w:rFonts w:ascii="Times New Roman" w:hAnsi="Times New Roman" w:cs="Times New Roman"/>
          <w:noProof/>
        </w:rPr>
        <w:t xml:space="preserve">Film </w:t>
      </w:r>
      <w:r w:rsidRPr="00CD3D3D">
        <w:rPr>
          <w:rFonts w:ascii="Times New Roman" w:hAnsi="Times New Roman" w:cs="Times New Roman"/>
          <w:b/>
          <w:noProof/>
        </w:rPr>
        <w:t>Pasija</w:t>
      </w:r>
      <w:r w:rsidRPr="00CD3D3D">
        <w:rPr>
          <w:rFonts w:ascii="Times New Roman" w:hAnsi="Times New Roman" w:cs="Times New Roman"/>
          <w:noProof/>
        </w:rPr>
        <w:t xml:space="preserve"> (The Passion of the Christ), 2004. </w:t>
      </w:r>
      <w:r w:rsidR="00473A82">
        <w:rPr>
          <w:rFonts w:ascii="Times New Roman" w:hAnsi="Times New Roman" w:cs="Times New Roman"/>
          <w:noProof/>
        </w:rPr>
        <w:t>g</w:t>
      </w:r>
      <w:r w:rsidRPr="00CD3D3D">
        <w:rPr>
          <w:rFonts w:ascii="Times New Roman" w:hAnsi="Times New Roman" w:cs="Times New Roman"/>
          <w:noProof/>
        </w:rPr>
        <w:t>odina</w:t>
      </w:r>
    </w:p>
    <w:p w14:paraId="2F043BDD" w14:textId="6E135E36" w:rsidR="00E302A3" w:rsidRPr="00CD3D3D" w:rsidRDefault="00E30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Umjesto filma moguće je koristiti umjetničke slike na temu Isusov</w:t>
      </w:r>
      <w:r w:rsidR="00A323F4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muk</w:t>
      </w:r>
      <w:r w:rsidR="00A323F4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 smr</w:t>
      </w:r>
      <w:r w:rsidR="00A323F4">
        <w:rPr>
          <w:rFonts w:ascii="Times New Roman" w:hAnsi="Times New Roman" w:cs="Times New Roman"/>
          <w:noProof/>
        </w:rPr>
        <w:t>ti</w:t>
      </w:r>
      <w:r>
        <w:rPr>
          <w:rFonts w:ascii="Times New Roman" w:hAnsi="Times New Roman" w:cs="Times New Roman"/>
          <w:noProof/>
        </w:rPr>
        <w:t xml:space="preserve">   </w:t>
      </w:r>
    </w:p>
    <w:p w14:paraId="5079633A" w14:textId="77777777" w:rsidR="007F16E4" w:rsidRPr="005412C6" w:rsidRDefault="007F16E4">
      <w:pPr>
        <w:rPr>
          <w:rFonts w:ascii="Times New Roman" w:hAnsi="Times New Roman" w:cs="Times New Roman"/>
          <w:sz w:val="24"/>
          <w:szCs w:val="24"/>
        </w:rPr>
      </w:pPr>
    </w:p>
    <w:sectPr w:rsidR="007F16E4" w:rsidRPr="005412C6" w:rsidSect="003E38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5680" w14:textId="77777777" w:rsidR="0011389A" w:rsidRDefault="0011389A" w:rsidP="00B758CB">
      <w:pPr>
        <w:spacing w:after="0" w:line="240" w:lineRule="auto"/>
      </w:pPr>
      <w:r>
        <w:separator/>
      </w:r>
    </w:p>
  </w:endnote>
  <w:endnote w:type="continuationSeparator" w:id="0">
    <w:p w14:paraId="5B896307" w14:textId="77777777" w:rsidR="0011389A" w:rsidRDefault="0011389A" w:rsidP="00B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08F05" w14:textId="77777777" w:rsidR="0011389A" w:rsidRDefault="0011389A" w:rsidP="00B758CB">
      <w:pPr>
        <w:spacing w:after="0" w:line="240" w:lineRule="auto"/>
      </w:pPr>
      <w:r>
        <w:separator/>
      </w:r>
    </w:p>
  </w:footnote>
  <w:footnote w:type="continuationSeparator" w:id="0">
    <w:p w14:paraId="14FCF4AF" w14:textId="77777777" w:rsidR="0011389A" w:rsidRDefault="0011389A" w:rsidP="00B7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2695" w14:textId="77777777" w:rsidR="00B758CB" w:rsidRDefault="00B758CB" w:rsidP="00B758CB">
    <w:pPr>
      <w:pStyle w:val="StandardWeb"/>
      <w:shd w:val="clear" w:color="auto" w:fill="FFFFFF"/>
      <w:spacing w:before="0" w:after="0"/>
      <w:textAlignment w:val="baseline"/>
      <w:rPr>
        <w:bdr w:val="none" w:sz="0" w:space="0" w:color="auto" w:frame="1"/>
      </w:rPr>
    </w:pPr>
    <w:r>
      <w:rPr>
        <w:bdr w:val="none" w:sz="0" w:space="0" w:color="auto" w:frame="1"/>
      </w:rPr>
      <w:t>ŽUPNA KATEHEZA ZA KRIZM</w:t>
    </w:r>
    <w:r w:rsidR="005015C8">
      <w:rPr>
        <w:bdr w:val="none" w:sz="0" w:space="0" w:color="auto" w:frame="1"/>
      </w:rPr>
      <w:t>A</w:t>
    </w:r>
    <w:r>
      <w:rPr>
        <w:bdr w:val="none" w:sz="0" w:space="0" w:color="auto" w:frame="1"/>
      </w:rPr>
      <w:t>NIKE</w:t>
    </w:r>
  </w:p>
  <w:p w14:paraId="3FE3E2A4" w14:textId="77777777" w:rsidR="00B758CB" w:rsidRDefault="00B758CB">
    <w:pPr>
      <w:pStyle w:val="Zaglavlje"/>
    </w:pPr>
  </w:p>
  <w:p w14:paraId="247A967B" w14:textId="77777777" w:rsidR="00B758CB" w:rsidRDefault="00B758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F2496"/>
    <w:multiLevelType w:val="hybridMultilevel"/>
    <w:tmpl w:val="49BE6E4A"/>
    <w:lvl w:ilvl="0" w:tplc="23142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8CB"/>
    <w:rsid w:val="000036F7"/>
    <w:rsid w:val="000039CF"/>
    <w:rsid w:val="0004008E"/>
    <w:rsid w:val="0005207C"/>
    <w:rsid w:val="00091166"/>
    <w:rsid w:val="00092BB5"/>
    <w:rsid w:val="000A450B"/>
    <w:rsid w:val="0011389A"/>
    <w:rsid w:val="00160620"/>
    <w:rsid w:val="002213F0"/>
    <w:rsid w:val="0022473B"/>
    <w:rsid w:val="00263F3A"/>
    <w:rsid w:val="002769A7"/>
    <w:rsid w:val="002972C2"/>
    <w:rsid w:val="00320C2A"/>
    <w:rsid w:val="0033135A"/>
    <w:rsid w:val="003C1FF8"/>
    <w:rsid w:val="003E387A"/>
    <w:rsid w:val="00457874"/>
    <w:rsid w:val="0047146D"/>
    <w:rsid w:val="00473A82"/>
    <w:rsid w:val="0047679F"/>
    <w:rsid w:val="0048336B"/>
    <w:rsid w:val="004E5F06"/>
    <w:rsid w:val="005015C8"/>
    <w:rsid w:val="00524B81"/>
    <w:rsid w:val="005412C6"/>
    <w:rsid w:val="00563B80"/>
    <w:rsid w:val="005857A3"/>
    <w:rsid w:val="005933A3"/>
    <w:rsid w:val="005E6712"/>
    <w:rsid w:val="0060329E"/>
    <w:rsid w:val="00606EA4"/>
    <w:rsid w:val="006334BB"/>
    <w:rsid w:val="006867EF"/>
    <w:rsid w:val="006D3F06"/>
    <w:rsid w:val="00733F6A"/>
    <w:rsid w:val="00742C8A"/>
    <w:rsid w:val="0074536D"/>
    <w:rsid w:val="00747E88"/>
    <w:rsid w:val="007F16E4"/>
    <w:rsid w:val="008A0F77"/>
    <w:rsid w:val="008C5253"/>
    <w:rsid w:val="008E2509"/>
    <w:rsid w:val="008E2964"/>
    <w:rsid w:val="00944D58"/>
    <w:rsid w:val="009E7A64"/>
    <w:rsid w:val="00A30621"/>
    <w:rsid w:val="00A323F4"/>
    <w:rsid w:val="00A46DE1"/>
    <w:rsid w:val="00A90D49"/>
    <w:rsid w:val="00A945D1"/>
    <w:rsid w:val="00B319B6"/>
    <w:rsid w:val="00B758CB"/>
    <w:rsid w:val="00B813E1"/>
    <w:rsid w:val="00B837E1"/>
    <w:rsid w:val="00B87E5E"/>
    <w:rsid w:val="00BC34B0"/>
    <w:rsid w:val="00BD5B89"/>
    <w:rsid w:val="00BF5F60"/>
    <w:rsid w:val="00C360A5"/>
    <w:rsid w:val="00C46759"/>
    <w:rsid w:val="00C83550"/>
    <w:rsid w:val="00C95D25"/>
    <w:rsid w:val="00CD216E"/>
    <w:rsid w:val="00CD3D3D"/>
    <w:rsid w:val="00D104D7"/>
    <w:rsid w:val="00D61BA2"/>
    <w:rsid w:val="00DC5A89"/>
    <w:rsid w:val="00E13441"/>
    <w:rsid w:val="00E2402C"/>
    <w:rsid w:val="00E302A3"/>
    <w:rsid w:val="00E72B22"/>
    <w:rsid w:val="00E72DD4"/>
    <w:rsid w:val="00F15996"/>
    <w:rsid w:val="00F263B6"/>
    <w:rsid w:val="00F515AC"/>
    <w:rsid w:val="00F63820"/>
    <w:rsid w:val="00F63E3F"/>
    <w:rsid w:val="00F750D5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0339"/>
  <w15:docId w15:val="{A543AE7E-0C8A-4FBB-B4DC-6CDB8AA1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7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B758CB"/>
  </w:style>
  <w:style w:type="paragraph" w:styleId="Zaglavlje">
    <w:name w:val="header"/>
    <w:basedOn w:val="Normal"/>
    <w:link w:val="ZaglavljeChar"/>
    <w:uiPriority w:val="99"/>
    <w:unhideWhenUsed/>
    <w:rsid w:val="00B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58CB"/>
  </w:style>
  <w:style w:type="paragraph" w:styleId="Podnoje">
    <w:name w:val="footer"/>
    <w:basedOn w:val="Normal"/>
    <w:link w:val="PodnojeChar"/>
    <w:uiPriority w:val="99"/>
    <w:semiHidden/>
    <w:unhideWhenUsed/>
    <w:rsid w:val="00B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58CB"/>
  </w:style>
  <w:style w:type="paragraph" w:styleId="Tekstbalonia">
    <w:name w:val="Balloon Text"/>
    <w:basedOn w:val="Normal"/>
    <w:link w:val="TekstbaloniaChar"/>
    <w:uiPriority w:val="99"/>
    <w:semiHidden/>
    <w:unhideWhenUsed/>
    <w:rsid w:val="00B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8C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C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9463-9907-475A-9486-CE556B22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34</cp:revision>
  <dcterms:created xsi:type="dcterms:W3CDTF">2016-11-06T19:12:00Z</dcterms:created>
  <dcterms:modified xsi:type="dcterms:W3CDTF">2020-10-01T07:09:00Z</dcterms:modified>
</cp:coreProperties>
</file>