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80789" w14:textId="34F58DAE" w:rsidR="00B025DF" w:rsidRPr="00B025DF" w:rsidRDefault="00EE636E" w:rsidP="00EE636E">
      <w:pPr>
        <w:jc w:val="center"/>
        <w:rPr>
          <w:rFonts w:ascii="Times New Roman" w:hAnsi="Times New Roman" w:cs="Times New Roman"/>
          <w:sz w:val="24"/>
          <w:szCs w:val="24"/>
        </w:rPr>
      </w:pPr>
      <w:bookmarkStart w:id="0" w:name="_GoBack"/>
      <w:bookmarkEnd w:id="0"/>
      <w:r w:rsidRPr="00B025DF">
        <w:rPr>
          <w:rFonts w:ascii="Times New Roman" w:hAnsi="Times New Roman" w:cs="Times New Roman"/>
          <w:sz w:val="24"/>
          <w:szCs w:val="24"/>
        </w:rPr>
        <w:t>KATEHEZA O KRUNICI</w:t>
      </w:r>
    </w:p>
    <w:p w14:paraId="5E9238AC" w14:textId="2A95116D" w:rsidR="00B025DF" w:rsidRPr="00B025DF" w:rsidRDefault="00B025DF" w:rsidP="00B025DF">
      <w:pPr>
        <w:jc w:val="both"/>
        <w:rPr>
          <w:rFonts w:ascii="Times New Roman" w:hAnsi="Times New Roman" w:cs="Times New Roman"/>
          <w:sz w:val="24"/>
          <w:szCs w:val="24"/>
        </w:rPr>
      </w:pPr>
    </w:p>
    <w:p w14:paraId="33CA4E80" w14:textId="668A801A" w:rsidR="00B025DF" w:rsidRDefault="00B025DF" w:rsidP="00B025DF">
      <w:pPr>
        <w:jc w:val="both"/>
        <w:rPr>
          <w:rFonts w:ascii="Times New Roman" w:hAnsi="Times New Roman" w:cs="Times New Roman"/>
          <w:sz w:val="24"/>
          <w:szCs w:val="24"/>
        </w:rPr>
      </w:pPr>
      <w:r>
        <w:rPr>
          <w:rFonts w:ascii="Times New Roman" w:hAnsi="Times New Roman" w:cs="Times New Roman"/>
          <w:sz w:val="24"/>
          <w:szCs w:val="24"/>
        </w:rPr>
        <w:t>Hvaljen Isus</w:t>
      </w:r>
      <w:r w:rsidR="00A206D6">
        <w:rPr>
          <w:rFonts w:ascii="Times New Roman" w:hAnsi="Times New Roman" w:cs="Times New Roman"/>
          <w:sz w:val="24"/>
          <w:szCs w:val="24"/>
        </w:rPr>
        <w:t xml:space="preserve"> i Marija</w:t>
      </w:r>
      <w:r>
        <w:rPr>
          <w:rFonts w:ascii="Times New Roman" w:hAnsi="Times New Roman" w:cs="Times New Roman"/>
          <w:sz w:val="24"/>
          <w:szCs w:val="24"/>
        </w:rPr>
        <w:t>, dragi mladi!</w:t>
      </w:r>
    </w:p>
    <w:p w14:paraId="1134A03F" w14:textId="3C5DA445" w:rsidR="00B025DF" w:rsidRDefault="00B025DF" w:rsidP="00B025DF">
      <w:pPr>
        <w:jc w:val="both"/>
        <w:rPr>
          <w:rFonts w:ascii="Times New Roman" w:hAnsi="Times New Roman" w:cs="Times New Roman"/>
          <w:sz w:val="24"/>
          <w:szCs w:val="24"/>
        </w:rPr>
      </w:pPr>
      <w:r>
        <w:rPr>
          <w:rFonts w:ascii="Times New Roman" w:hAnsi="Times New Roman" w:cs="Times New Roman"/>
          <w:sz w:val="24"/>
          <w:szCs w:val="24"/>
        </w:rPr>
        <w:t xml:space="preserve">Prije nego krenemo na današnju temu htio bih vam uputiti par riječi. Za početak želim naglasiti da vjera nije nešto što se postiže, nego nešto što se dostiže cijeli život. Kao što mi rastemo i razvijamo se, tako i naša vjera treba rasti i sazrijevati. </w:t>
      </w:r>
      <w:r w:rsidR="00F92D5E">
        <w:rPr>
          <w:rFonts w:ascii="Times New Roman" w:hAnsi="Times New Roman" w:cs="Times New Roman"/>
          <w:sz w:val="24"/>
          <w:szCs w:val="24"/>
        </w:rPr>
        <w:t xml:space="preserve">Pripremaš se za sakrament potvrde. Postaješ zreo, odgovoran vjernik. Nemoj misliti da </w:t>
      </w:r>
      <w:r w:rsidR="00A206D6">
        <w:rPr>
          <w:rFonts w:ascii="Times New Roman" w:hAnsi="Times New Roman" w:cs="Times New Roman"/>
          <w:sz w:val="24"/>
          <w:szCs w:val="24"/>
        </w:rPr>
        <w:t xml:space="preserve">samo </w:t>
      </w:r>
      <w:r w:rsidR="00F92D5E">
        <w:rPr>
          <w:rFonts w:ascii="Times New Roman" w:hAnsi="Times New Roman" w:cs="Times New Roman"/>
          <w:sz w:val="24"/>
          <w:szCs w:val="24"/>
        </w:rPr>
        <w:t xml:space="preserve">primanjem sakramenta možeš reći da si vjernik. Mi smo vjernici onoliko koliko svoju vjeru pokazujemo i živimo svakoga dana, u svakom trenutku i na svakom mjestu. </w:t>
      </w:r>
      <w:r>
        <w:rPr>
          <w:rFonts w:ascii="Times New Roman" w:hAnsi="Times New Roman" w:cs="Times New Roman"/>
          <w:sz w:val="24"/>
          <w:szCs w:val="24"/>
        </w:rPr>
        <w:t xml:space="preserve">I druga stvar </w:t>
      </w:r>
      <w:r w:rsidR="00F92D5E">
        <w:rPr>
          <w:rFonts w:ascii="Times New Roman" w:hAnsi="Times New Roman" w:cs="Times New Roman"/>
          <w:sz w:val="24"/>
          <w:szCs w:val="24"/>
        </w:rPr>
        <w:t xml:space="preserve">koju želim istaknuti </w:t>
      </w:r>
      <w:r>
        <w:rPr>
          <w:rFonts w:ascii="Times New Roman" w:hAnsi="Times New Roman" w:cs="Times New Roman"/>
          <w:sz w:val="24"/>
          <w:szCs w:val="24"/>
        </w:rPr>
        <w:t xml:space="preserve">je to da vjera nije za mlakonje i kukavice. </w:t>
      </w:r>
      <w:r w:rsidR="00F92D5E">
        <w:rPr>
          <w:rFonts w:ascii="Times New Roman" w:hAnsi="Times New Roman" w:cs="Times New Roman"/>
          <w:sz w:val="24"/>
          <w:szCs w:val="24"/>
        </w:rPr>
        <w:t xml:space="preserve">Zahtjevno je biti dobar vjernik. To od nas traži nekakav napor i žrtvu. Nije lako svake nedjelje ići na svetu misu. Dok tvoji prijatelji </w:t>
      </w:r>
      <w:r w:rsidR="00A206D6">
        <w:rPr>
          <w:rFonts w:ascii="Times New Roman" w:hAnsi="Times New Roman" w:cs="Times New Roman"/>
          <w:sz w:val="24"/>
          <w:szCs w:val="24"/>
        </w:rPr>
        <w:t xml:space="preserve">možda </w:t>
      </w:r>
      <w:r w:rsidR="00F92D5E">
        <w:rPr>
          <w:rFonts w:ascii="Times New Roman" w:hAnsi="Times New Roman" w:cs="Times New Roman"/>
          <w:sz w:val="24"/>
          <w:szCs w:val="24"/>
        </w:rPr>
        <w:t xml:space="preserve">spavaju, igraju igrice, sjede u kafiću…ti ideš u crkvu. Nije lako </w:t>
      </w:r>
      <w:r w:rsidR="00080DBB">
        <w:rPr>
          <w:rFonts w:ascii="Times New Roman" w:hAnsi="Times New Roman" w:cs="Times New Roman"/>
          <w:sz w:val="24"/>
          <w:szCs w:val="24"/>
        </w:rPr>
        <w:t xml:space="preserve">paziti na jezik kada te netko ili nešto razljuti. I da, rugat će ti se, ismijavati, ponižavati zbog toga što ti živiš svoju vjeru. </w:t>
      </w:r>
      <w:r>
        <w:rPr>
          <w:rFonts w:ascii="Times New Roman" w:hAnsi="Times New Roman" w:cs="Times New Roman"/>
          <w:sz w:val="24"/>
          <w:szCs w:val="24"/>
        </w:rPr>
        <w:t xml:space="preserve">Ne bih te želio odvratiti od vjere, ali ne bih želio ni da budeš „mlaki“ katolik. </w:t>
      </w:r>
      <w:r w:rsidR="00080DBB">
        <w:rPr>
          <w:rFonts w:ascii="Times New Roman" w:hAnsi="Times New Roman" w:cs="Times New Roman"/>
          <w:sz w:val="24"/>
          <w:szCs w:val="24"/>
        </w:rPr>
        <w:t>Vjeruj mi, ispati se biti Isusov učenik.</w:t>
      </w:r>
    </w:p>
    <w:p w14:paraId="463EF67F" w14:textId="77777777" w:rsidR="00967925" w:rsidRDefault="00080DBB" w:rsidP="00B025DF">
      <w:pPr>
        <w:jc w:val="both"/>
        <w:rPr>
          <w:rFonts w:ascii="Times New Roman" w:hAnsi="Times New Roman" w:cs="Times New Roman"/>
          <w:sz w:val="24"/>
          <w:szCs w:val="24"/>
        </w:rPr>
      </w:pPr>
      <w:r>
        <w:rPr>
          <w:rFonts w:ascii="Times New Roman" w:hAnsi="Times New Roman" w:cs="Times New Roman"/>
          <w:sz w:val="24"/>
          <w:szCs w:val="24"/>
        </w:rPr>
        <w:t xml:space="preserve">Neizostavna pomoć pri rastu </w:t>
      </w:r>
      <w:r w:rsidR="00A206D6">
        <w:rPr>
          <w:rFonts w:ascii="Times New Roman" w:hAnsi="Times New Roman" w:cs="Times New Roman"/>
          <w:sz w:val="24"/>
          <w:szCs w:val="24"/>
        </w:rPr>
        <w:t xml:space="preserve">i jačanju </w:t>
      </w:r>
      <w:r>
        <w:rPr>
          <w:rFonts w:ascii="Times New Roman" w:hAnsi="Times New Roman" w:cs="Times New Roman"/>
          <w:sz w:val="24"/>
          <w:szCs w:val="24"/>
        </w:rPr>
        <w:t xml:space="preserve">u vjeri je molitva. Vjerujem da o molitvi već dosta toga znaš. Nadam se da ju redovito i prakticiraš. Jedna od najljepših molitvi je molitva krunice. I znam, velika većina će sada pomisliti: „dosadno“. Priznat ću vam da i meni ponekad bude dosadno. Ali o dosadi malo kasnije. </w:t>
      </w:r>
    </w:p>
    <w:p w14:paraId="6D5111FC" w14:textId="6F73BDA3" w:rsidR="00491CF2" w:rsidRDefault="0092532D" w:rsidP="00B025DF">
      <w:pPr>
        <w:jc w:val="both"/>
        <w:rPr>
          <w:rFonts w:ascii="Times New Roman" w:hAnsi="Times New Roman" w:cs="Times New Roman"/>
          <w:sz w:val="24"/>
          <w:szCs w:val="24"/>
        </w:rPr>
      </w:pPr>
      <w:r>
        <w:rPr>
          <w:rFonts w:ascii="Times New Roman" w:hAnsi="Times New Roman" w:cs="Times New Roman"/>
          <w:sz w:val="24"/>
          <w:szCs w:val="24"/>
        </w:rPr>
        <w:t xml:space="preserve">Ako želite naučiti moliti krunicu možete se poslužiti molitvenikom, ali i internetom: </w:t>
      </w:r>
      <w:hyperlink r:id="rId6" w:history="1">
        <w:r w:rsidRPr="002675F3">
          <w:rPr>
            <w:rStyle w:val="Hiperveza"/>
            <w:rFonts w:ascii="Times New Roman" w:hAnsi="Times New Roman" w:cs="Times New Roman"/>
            <w:sz w:val="24"/>
            <w:szCs w:val="24"/>
          </w:rPr>
          <w:t>https://www.youtube.com/watch?v=q-eLtHE7g2w</w:t>
        </w:r>
      </w:hyperlink>
      <w:r>
        <w:rPr>
          <w:rFonts w:ascii="Times New Roman" w:hAnsi="Times New Roman" w:cs="Times New Roman"/>
          <w:sz w:val="24"/>
          <w:szCs w:val="24"/>
        </w:rPr>
        <w:t xml:space="preserve">. </w:t>
      </w:r>
    </w:p>
    <w:p w14:paraId="18BAE7A8" w14:textId="0859F406" w:rsidR="00080DBB" w:rsidRDefault="0092532D" w:rsidP="00B025DF">
      <w:pPr>
        <w:jc w:val="both"/>
        <w:rPr>
          <w:rFonts w:ascii="Times New Roman" w:hAnsi="Times New Roman" w:cs="Times New Roman"/>
          <w:sz w:val="24"/>
          <w:szCs w:val="24"/>
        </w:rPr>
      </w:pPr>
      <w:r>
        <w:rPr>
          <w:rFonts w:ascii="Times New Roman" w:hAnsi="Times New Roman" w:cs="Times New Roman"/>
          <w:sz w:val="24"/>
          <w:szCs w:val="24"/>
        </w:rPr>
        <w:t xml:space="preserve">Mi nećemo učiti moliti krunicu, nego mi je želja s vama podijeliti par misli vezanih </w:t>
      </w:r>
      <w:r w:rsidR="0013751D">
        <w:rPr>
          <w:rFonts w:ascii="Times New Roman" w:hAnsi="Times New Roman" w:cs="Times New Roman"/>
          <w:sz w:val="24"/>
          <w:szCs w:val="24"/>
        </w:rPr>
        <w:t>uz</w:t>
      </w:r>
      <w:r>
        <w:rPr>
          <w:rFonts w:ascii="Times New Roman" w:hAnsi="Times New Roman" w:cs="Times New Roman"/>
          <w:sz w:val="24"/>
          <w:szCs w:val="24"/>
        </w:rPr>
        <w:t xml:space="preserve"> molitvu krunice:</w:t>
      </w:r>
    </w:p>
    <w:p w14:paraId="742BAA4F" w14:textId="77777777" w:rsidR="00491CF2" w:rsidRDefault="0092532D" w:rsidP="0092532D">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Mi ljudi smo uvijek zagledani u nešto ili u nekoga. Kao mala djeca zagledani smo u svoje roditelje. Kao mladi smo zagledani u prijatelje. Kada se zaljubimo, zagledani smo u osobu</w:t>
      </w:r>
      <w:r w:rsidR="00491CF2">
        <w:rPr>
          <w:rFonts w:ascii="Times New Roman" w:hAnsi="Times New Roman" w:cs="Times New Roman"/>
          <w:sz w:val="24"/>
          <w:szCs w:val="24"/>
        </w:rPr>
        <w:t xml:space="preserve"> koju volimo</w:t>
      </w:r>
      <w:r>
        <w:rPr>
          <w:rFonts w:ascii="Times New Roman" w:hAnsi="Times New Roman" w:cs="Times New Roman"/>
          <w:sz w:val="24"/>
          <w:szCs w:val="24"/>
        </w:rPr>
        <w:t xml:space="preserve">. Kada si želimo nešto kupiti zagledani smo u izloge, i pretražujemo </w:t>
      </w:r>
      <w:r w:rsidR="00A206D6">
        <w:rPr>
          <w:rFonts w:ascii="Times New Roman" w:hAnsi="Times New Roman" w:cs="Times New Roman"/>
          <w:sz w:val="24"/>
          <w:szCs w:val="24"/>
        </w:rPr>
        <w:t>i</w:t>
      </w:r>
      <w:r>
        <w:rPr>
          <w:rFonts w:ascii="Times New Roman" w:hAnsi="Times New Roman" w:cs="Times New Roman"/>
          <w:sz w:val="24"/>
          <w:szCs w:val="24"/>
        </w:rPr>
        <w:t>nternet. U školi smo zagledani u knjige. Na poslu smo zagledani u pla</w:t>
      </w:r>
      <w:r w:rsidR="00846475">
        <w:rPr>
          <w:rFonts w:ascii="Times New Roman" w:hAnsi="Times New Roman" w:cs="Times New Roman"/>
          <w:sz w:val="24"/>
          <w:szCs w:val="24"/>
        </w:rPr>
        <w:t>ć</w:t>
      </w:r>
      <w:r>
        <w:rPr>
          <w:rFonts w:ascii="Times New Roman" w:hAnsi="Times New Roman" w:cs="Times New Roman"/>
          <w:sz w:val="24"/>
          <w:szCs w:val="24"/>
        </w:rPr>
        <w:t xml:space="preserve">u </w:t>
      </w:r>
      <w:r w:rsidRPr="0092532D">
        <w:rPr>
          <w:rFonts w:ascii="Segoe UI Emoji" w:eastAsia="Segoe UI Emoji" w:hAnsi="Segoe UI Emoji" w:cs="Segoe UI Emoji"/>
          <w:sz w:val="24"/>
          <w:szCs w:val="24"/>
        </w:rPr>
        <w:t>😊</w:t>
      </w:r>
      <w:r>
        <w:rPr>
          <w:rFonts w:ascii="Times New Roman" w:hAnsi="Times New Roman" w:cs="Times New Roman"/>
          <w:sz w:val="24"/>
          <w:szCs w:val="24"/>
        </w:rPr>
        <w:t xml:space="preserve">. </w:t>
      </w:r>
    </w:p>
    <w:p w14:paraId="0FEE0449" w14:textId="77777777" w:rsidR="00491CF2" w:rsidRDefault="00491CF2" w:rsidP="00491CF2">
      <w:pPr>
        <w:pStyle w:val="Odlomakpopisa"/>
        <w:jc w:val="both"/>
        <w:rPr>
          <w:rFonts w:ascii="Times New Roman" w:hAnsi="Times New Roman" w:cs="Times New Roman"/>
          <w:sz w:val="24"/>
          <w:szCs w:val="24"/>
        </w:rPr>
      </w:pPr>
      <w:r>
        <w:rPr>
          <w:rFonts w:ascii="Times New Roman" w:hAnsi="Times New Roman" w:cs="Times New Roman"/>
          <w:sz w:val="24"/>
          <w:szCs w:val="24"/>
        </w:rPr>
        <w:t>Vjernik je</w:t>
      </w:r>
      <w:r w:rsidR="0092532D">
        <w:rPr>
          <w:rFonts w:ascii="Times New Roman" w:hAnsi="Times New Roman" w:cs="Times New Roman"/>
          <w:sz w:val="24"/>
          <w:szCs w:val="24"/>
        </w:rPr>
        <w:t xml:space="preserve"> zagledan u Isusa. Tražiti ga, </w:t>
      </w:r>
      <w:r w:rsidR="00846475">
        <w:rPr>
          <w:rFonts w:ascii="Times New Roman" w:hAnsi="Times New Roman" w:cs="Times New Roman"/>
          <w:sz w:val="24"/>
          <w:szCs w:val="24"/>
        </w:rPr>
        <w:t xml:space="preserve">ići k njemu, saznati što više toga o njemu. Krunica je idealna molitva za zagledanost u Isusa. </w:t>
      </w:r>
    </w:p>
    <w:p w14:paraId="09EBB119" w14:textId="223CC212" w:rsidR="0092532D" w:rsidRDefault="00846475" w:rsidP="00491CF2">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Kroz tih 20ak minuta naše misli bi trebale biti usmjerene na Isusa, na njegov život. </w:t>
      </w:r>
      <w:r w:rsidR="0092532D">
        <w:rPr>
          <w:rFonts w:ascii="Times New Roman" w:hAnsi="Times New Roman" w:cs="Times New Roman"/>
          <w:sz w:val="24"/>
          <w:szCs w:val="24"/>
        </w:rPr>
        <w:t xml:space="preserve"> </w:t>
      </w:r>
      <w:r>
        <w:rPr>
          <w:rFonts w:ascii="Times New Roman" w:hAnsi="Times New Roman" w:cs="Times New Roman"/>
          <w:sz w:val="24"/>
          <w:szCs w:val="24"/>
        </w:rPr>
        <w:t xml:space="preserve">Razmišljamo o njegovom rođenju (radosna otajstva), o njegovoj muci i smrti (žalosna), o uskrsnuću (slavna) te o njegovom životu (otajstva svjetla). </w:t>
      </w:r>
    </w:p>
    <w:p w14:paraId="5D2388F2" w14:textId="2C933EC5" w:rsidR="00846475" w:rsidRDefault="00846475" w:rsidP="0092532D">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Mnogi sveci su naglašavali važnost moljenja krunice: </w:t>
      </w:r>
      <w:hyperlink r:id="rId7" w:history="1">
        <w:r w:rsidRPr="002675F3">
          <w:rPr>
            <w:rStyle w:val="Hiperveza"/>
            <w:rFonts w:ascii="Times New Roman" w:hAnsi="Times New Roman" w:cs="Times New Roman"/>
            <w:sz w:val="24"/>
            <w:szCs w:val="24"/>
          </w:rPr>
          <w:t>https://book.hr/krunica-je-najmocnija-molitva-nase-majke-sveci-otkrivaju-sto-ju-cini-tako-snaznom/</w:t>
        </w:r>
      </w:hyperlink>
      <w:r>
        <w:rPr>
          <w:rFonts w:ascii="Times New Roman" w:hAnsi="Times New Roman" w:cs="Times New Roman"/>
          <w:sz w:val="24"/>
          <w:szCs w:val="24"/>
        </w:rPr>
        <w:t xml:space="preserve">, </w:t>
      </w:r>
      <w:hyperlink r:id="rId8" w:history="1">
        <w:r w:rsidRPr="002675F3">
          <w:rPr>
            <w:rStyle w:val="Hiperveza"/>
            <w:rFonts w:ascii="Times New Roman" w:hAnsi="Times New Roman" w:cs="Times New Roman"/>
            <w:sz w:val="24"/>
            <w:szCs w:val="24"/>
          </w:rPr>
          <w:t>https://zenavrsna.com/15-citata-koji-potvrduju-koliko-je-krunica-snazno-oruzje/14546</w:t>
        </w:r>
      </w:hyperlink>
      <w:r>
        <w:rPr>
          <w:rFonts w:ascii="Times New Roman" w:hAnsi="Times New Roman" w:cs="Times New Roman"/>
          <w:sz w:val="24"/>
          <w:szCs w:val="24"/>
        </w:rPr>
        <w:t xml:space="preserve">, </w:t>
      </w:r>
      <w:hyperlink r:id="rId9" w:history="1">
        <w:r w:rsidRPr="002675F3">
          <w:rPr>
            <w:rStyle w:val="Hiperveza"/>
            <w:rFonts w:ascii="Times New Roman" w:hAnsi="Times New Roman" w:cs="Times New Roman"/>
            <w:sz w:val="24"/>
            <w:szCs w:val="24"/>
          </w:rPr>
          <w:t>https://laudato.hr/Duhovnost/Zelite-li-znati-vise/Devet-svetaca-koji-su-voljeli-moliti-krunicu.aspx</w:t>
        </w:r>
      </w:hyperlink>
      <w:r>
        <w:rPr>
          <w:rFonts w:ascii="Times New Roman" w:hAnsi="Times New Roman" w:cs="Times New Roman"/>
          <w:sz w:val="24"/>
          <w:szCs w:val="24"/>
        </w:rPr>
        <w:t>,</w:t>
      </w:r>
      <w:hyperlink r:id="rId10" w:history="1">
        <w:r w:rsidR="00967925" w:rsidRPr="005F375D">
          <w:rPr>
            <w:rStyle w:val="Hiperveza"/>
            <w:rFonts w:ascii="Times New Roman" w:hAnsi="Times New Roman" w:cs="Times New Roman"/>
            <w:sz w:val="24"/>
            <w:szCs w:val="24"/>
          </w:rPr>
          <w:t>https://www.bitno.net/vjera/duhovnost/zasto-moliti-krunicu/</w:t>
        </w:r>
      </w:hyperlink>
      <w:r>
        <w:rPr>
          <w:rFonts w:ascii="Times New Roman" w:hAnsi="Times New Roman" w:cs="Times New Roman"/>
          <w:sz w:val="24"/>
          <w:szCs w:val="24"/>
        </w:rPr>
        <w:t xml:space="preserve">. </w:t>
      </w:r>
    </w:p>
    <w:p w14:paraId="3A8AEB33" w14:textId="38947874" w:rsidR="00846475" w:rsidRDefault="00846475" w:rsidP="0092532D">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Krunica je dosadna! </w:t>
      </w:r>
      <w:r w:rsidR="00006CE0">
        <w:rPr>
          <w:rFonts w:ascii="Times New Roman" w:hAnsi="Times New Roman" w:cs="Times New Roman"/>
          <w:sz w:val="24"/>
          <w:szCs w:val="24"/>
        </w:rPr>
        <w:t xml:space="preserve">Ako samo izgovaramo riječi, to </w:t>
      </w:r>
      <w:r w:rsidR="00A206D6">
        <w:rPr>
          <w:rFonts w:ascii="Times New Roman" w:hAnsi="Times New Roman" w:cs="Times New Roman"/>
          <w:sz w:val="24"/>
          <w:szCs w:val="24"/>
        </w:rPr>
        <w:t>j</w:t>
      </w:r>
      <w:r w:rsidR="00006CE0">
        <w:rPr>
          <w:rFonts w:ascii="Times New Roman" w:hAnsi="Times New Roman" w:cs="Times New Roman"/>
          <w:sz w:val="24"/>
          <w:szCs w:val="24"/>
        </w:rPr>
        <w:t>e onda točno. Tada krunica je dosadna. Ali n</w:t>
      </w:r>
      <w:r>
        <w:rPr>
          <w:rFonts w:ascii="Times New Roman" w:hAnsi="Times New Roman" w:cs="Times New Roman"/>
          <w:sz w:val="24"/>
          <w:szCs w:val="24"/>
        </w:rPr>
        <w:t>ije krunica dosadna, nego smo mi dosadni</w:t>
      </w:r>
      <w:r w:rsidR="00006CE0">
        <w:rPr>
          <w:rFonts w:ascii="Times New Roman" w:hAnsi="Times New Roman" w:cs="Times New Roman"/>
          <w:sz w:val="24"/>
          <w:szCs w:val="24"/>
        </w:rPr>
        <w:t xml:space="preserve"> jer ju ne znamo moliti</w:t>
      </w:r>
      <w:r>
        <w:rPr>
          <w:rFonts w:ascii="Times New Roman" w:hAnsi="Times New Roman" w:cs="Times New Roman"/>
          <w:sz w:val="24"/>
          <w:szCs w:val="24"/>
        </w:rPr>
        <w:t xml:space="preserve">. Za molitvu krunice potreban je određeni napor, žrtva, vrijeme. Razmisli samo koliko </w:t>
      </w:r>
      <w:r w:rsidR="00006CE0">
        <w:rPr>
          <w:rFonts w:ascii="Times New Roman" w:hAnsi="Times New Roman" w:cs="Times New Roman"/>
          <w:sz w:val="24"/>
          <w:szCs w:val="24"/>
        </w:rPr>
        <w:t xml:space="preserve">vremena bespotrebno provedemo pred raznoraznim ekranima, sa slušalicama u </w:t>
      </w:r>
      <w:r w:rsidR="00006CE0">
        <w:rPr>
          <w:rFonts w:ascii="Times New Roman" w:hAnsi="Times New Roman" w:cs="Times New Roman"/>
          <w:sz w:val="24"/>
          <w:szCs w:val="24"/>
        </w:rPr>
        <w:lastRenderedPageBreak/>
        <w:t>ušima… Kada molimo krunicu trebamo razmišljati o onome što izgovaramo. Trebamo razmišljati o Isusovu životu. Trebamo se uživjeti u događaje Isusova života.</w:t>
      </w:r>
      <w:r w:rsidR="00A206D6">
        <w:rPr>
          <w:rFonts w:ascii="Times New Roman" w:hAnsi="Times New Roman" w:cs="Times New Roman"/>
          <w:sz w:val="24"/>
          <w:szCs w:val="24"/>
        </w:rPr>
        <w:t xml:space="preserve"> Zamislite sebe u Nazaretu, Betlehemu, Jeruzalemu, na Jordanu, kod </w:t>
      </w:r>
      <w:r w:rsidR="00C439AC">
        <w:rPr>
          <w:rFonts w:ascii="Times New Roman" w:hAnsi="Times New Roman" w:cs="Times New Roman"/>
          <w:sz w:val="24"/>
          <w:szCs w:val="24"/>
        </w:rPr>
        <w:t>bičevanja, razapinjanja… Ako tako činio, krunica nam neće biti dosadna.</w:t>
      </w:r>
    </w:p>
    <w:p w14:paraId="757D51F1" w14:textId="0FB8983D" w:rsidR="00006CE0" w:rsidRDefault="00006CE0" w:rsidP="0092532D">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Marija. Najbrži i najbolji put do Isusa je preko Marije. Moleći krunicu mi smo zagledani u Isusa. Prva osoba zagledana u Isusa bila je Marija. Ona je proživjela ono što mi razmatramo u krunici. Ona je bila tamo. Zapitajmo se kako je ona sve to proživljavala?</w:t>
      </w:r>
      <w:r w:rsidR="00C439AC">
        <w:rPr>
          <w:rFonts w:ascii="Times New Roman" w:hAnsi="Times New Roman" w:cs="Times New Roman"/>
          <w:sz w:val="24"/>
          <w:szCs w:val="24"/>
        </w:rPr>
        <w:t xml:space="preserve"> Marija nas vodi do Isusa.</w:t>
      </w:r>
    </w:p>
    <w:p w14:paraId="77415F88" w14:textId="6BA4F9DE" w:rsidR="00006CE0" w:rsidRDefault="00006CE0" w:rsidP="0092532D">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Slobodno kada moliš krunici razmišljaj i o onome za što moliš. Isus ti želi samo dobro. </w:t>
      </w:r>
      <w:r w:rsidR="00CB1F12">
        <w:rPr>
          <w:rFonts w:ascii="Times New Roman" w:hAnsi="Times New Roman" w:cs="Times New Roman"/>
          <w:sz w:val="24"/>
          <w:szCs w:val="24"/>
        </w:rPr>
        <w:t xml:space="preserve">On ti želi bolje nego što ti želiš samome sebi jer on te poznaje najbolje. Ništa mu ne skrivaj. Svoje boli, patnje, sumnje, ljutnju, radost, zaljubljenost, nerazumijevanje…sve mu reci. </w:t>
      </w:r>
    </w:p>
    <w:p w14:paraId="67008F57" w14:textId="77777777" w:rsidR="00B225EE" w:rsidRDefault="00CB1F12" w:rsidP="0092532D">
      <w:pPr>
        <w:pStyle w:val="Odlomakpopisa"/>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Challenge</w:t>
      </w:r>
      <w:proofErr w:type="spellEnd"/>
      <w:r>
        <w:rPr>
          <w:rFonts w:ascii="Times New Roman" w:hAnsi="Times New Roman" w:cs="Times New Roman"/>
          <w:sz w:val="24"/>
          <w:szCs w:val="24"/>
        </w:rPr>
        <w:t xml:space="preserve">! Izazov! </w:t>
      </w:r>
    </w:p>
    <w:p w14:paraId="2FF76D6A" w14:textId="48C920EA" w:rsidR="00967925" w:rsidRDefault="00CB1F12" w:rsidP="00B225EE">
      <w:pPr>
        <w:pStyle w:val="Odlomakpopisa"/>
        <w:jc w:val="both"/>
        <w:rPr>
          <w:rFonts w:ascii="Times New Roman" w:hAnsi="Times New Roman" w:cs="Times New Roman"/>
          <w:sz w:val="24"/>
          <w:szCs w:val="24"/>
        </w:rPr>
      </w:pPr>
      <w:r>
        <w:rPr>
          <w:rFonts w:ascii="Times New Roman" w:hAnsi="Times New Roman" w:cs="Times New Roman"/>
          <w:sz w:val="24"/>
          <w:szCs w:val="24"/>
        </w:rPr>
        <w:t>Izazivam te da sljedećih 10 dana svakodnevno moliš krunicu. Ali ne suhoparno, samo izgovarajući riječi. Odredi si jedan dio dana kada ćeš moliti (najbolje u isto vrijeme). Ugasi mobitel, TV, računalo, tablet…Makni hranu od sebe. Sjedni, klekni, ustani – kako ti odgovara</w:t>
      </w:r>
      <w:r w:rsidR="00A206D6">
        <w:rPr>
          <w:rFonts w:ascii="Times New Roman" w:hAnsi="Times New Roman" w:cs="Times New Roman"/>
          <w:sz w:val="24"/>
          <w:szCs w:val="24"/>
        </w:rPr>
        <w:t xml:space="preserve"> (nemoj ležati)</w:t>
      </w:r>
      <w:r>
        <w:rPr>
          <w:rFonts w:ascii="Times New Roman" w:hAnsi="Times New Roman" w:cs="Times New Roman"/>
          <w:sz w:val="24"/>
          <w:szCs w:val="24"/>
        </w:rPr>
        <w:t xml:space="preserve">. Stavi ispred sebe križ s raspelom, ako imaš i sliku </w:t>
      </w:r>
      <w:r w:rsidR="00A206D6">
        <w:rPr>
          <w:rFonts w:ascii="Times New Roman" w:hAnsi="Times New Roman" w:cs="Times New Roman"/>
          <w:sz w:val="24"/>
          <w:szCs w:val="24"/>
        </w:rPr>
        <w:t xml:space="preserve">Blažene Djevice Marije. </w:t>
      </w:r>
    </w:p>
    <w:p w14:paraId="134AF0B5" w14:textId="77777777" w:rsidR="00661CF5" w:rsidRDefault="00661CF5" w:rsidP="00967925">
      <w:pPr>
        <w:pStyle w:val="Odlomakpopisa"/>
        <w:jc w:val="both"/>
        <w:rPr>
          <w:rFonts w:ascii="Times New Roman" w:hAnsi="Times New Roman" w:cs="Times New Roman"/>
          <w:sz w:val="24"/>
          <w:szCs w:val="24"/>
        </w:rPr>
      </w:pPr>
    </w:p>
    <w:p w14:paraId="33129FED" w14:textId="0F498A4A" w:rsidR="00CB1F12" w:rsidRPr="00C439AC" w:rsidRDefault="00A206D6" w:rsidP="00967925">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Prije početka, budi svjestan/na da je Isus tu. Reci mu za što ćeš ga moliti: za zdravlje, za neku osobu, za obitelj, za pokojne, za duše u čistilištu, za župnika, biskupa, papu, za školu, za prijatelje… I počni: </w:t>
      </w:r>
      <w:r w:rsidRPr="00A206D6">
        <w:rPr>
          <w:rFonts w:ascii="Times New Roman" w:hAnsi="Times New Roman" w:cs="Times New Roman"/>
          <w:i/>
          <w:iCs/>
          <w:sz w:val="24"/>
          <w:szCs w:val="24"/>
        </w:rPr>
        <w:t>Vjerujem u Boga…</w:t>
      </w:r>
    </w:p>
    <w:p w14:paraId="5BB7FC79" w14:textId="77777777" w:rsidR="00967925" w:rsidRDefault="00967925" w:rsidP="00967925">
      <w:pPr>
        <w:pStyle w:val="Odlomakpopisa"/>
        <w:jc w:val="both"/>
        <w:rPr>
          <w:rFonts w:ascii="Times New Roman" w:hAnsi="Times New Roman" w:cs="Times New Roman"/>
          <w:sz w:val="24"/>
          <w:szCs w:val="24"/>
        </w:rPr>
      </w:pPr>
    </w:p>
    <w:p w14:paraId="5E58FA31" w14:textId="422D3787" w:rsidR="00491CF2" w:rsidRDefault="00C439AC" w:rsidP="00967925">
      <w:pPr>
        <w:pStyle w:val="Odlomakpopisa"/>
        <w:jc w:val="both"/>
        <w:rPr>
          <w:rFonts w:ascii="Times New Roman" w:hAnsi="Times New Roman" w:cs="Times New Roman"/>
          <w:sz w:val="24"/>
          <w:szCs w:val="24"/>
        </w:rPr>
      </w:pPr>
      <w:r>
        <w:rPr>
          <w:rFonts w:ascii="Times New Roman" w:hAnsi="Times New Roman" w:cs="Times New Roman"/>
          <w:sz w:val="24"/>
          <w:szCs w:val="24"/>
        </w:rPr>
        <w:t>Za kraj stavljam ti pred oči i pamet jednog mladića. Nedavno je proglašen blaženim. Umro je s 15 godina. Bolovao je od leukemije. On je pr</w:t>
      </w:r>
      <w:r w:rsidR="00491CF2">
        <w:rPr>
          <w:rFonts w:ascii="Times New Roman" w:hAnsi="Times New Roman" w:cs="Times New Roman"/>
          <w:sz w:val="24"/>
          <w:szCs w:val="24"/>
        </w:rPr>
        <w:t>v</w:t>
      </w:r>
      <w:r>
        <w:rPr>
          <w:rFonts w:ascii="Times New Roman" w:hAnsi="Times New Roman" w:cs="Times New Roman"/>
          <w:sz w:val="24"/>
          <w:szCs w:val="24"/>
        </w:rPr>
        <w:t xml:space="preserve">i blaženik </w:t>
      </w:r>
      <w:proofErr w:type="spellStart"/>
      <w:r>
        <w:rPr>
          <w:rFonts w:ascii="Times New Roman" w:hAnsi="Times New Roman" w:cs="Times New Roman"/>
          <w:sz w:val="24"/>
          <w:szCs w:val="24"/>
        </w:rPr>
        <w:t>milenijalac</w:t>
      </w:r>
      <w:proofErr w:type="spellEnd"/>
      <w:r>
        <w:rPr>
          <w:rFonts w:ascii="Times New Roman" w:hAnsi="Times New Roman" w:cs="Times New Roman"/>
          <w:sz w:val="24"/>
          <w:szCs w:val="24"/>
        </w:rPr>
        <w:t xml:space="preserve"> i prvi koji je imao Facebook profil. Uživao je igrajući </w:t>
      </w:r>
      <w:proofErr w:type="spellStart"/>
      <w:r>
        <w:rPr>
          <w:rFonts w:ascii="Times New Roman" w:hAnsi="Times New Roman" w:cs="Times New Roman"/>
          <w:sz w:val="24"/>
          <w:szCs w:val="24"/>
        </w:rPr>
        <w:t>Pokemone</w:t>
      </w:r>
      <w:proofErr w:type="spellEnd"/>
      <w:r>
        <w:rPr>
          <w:rFonts w:ascii="Times New Roman" w:hAnsi="Times New Roman" w:cs="Times New Roman"/>
          <w:sz w:val="24"/>
          <w:szCs w:val="24"/>
        </w:rPr>
        <w:t xml:space="preserve">. </w:t>
      </w:r>
    </w:p>
    <w:p w14:paraId="3CCA89C2" w14:textId="77777777" w:rsidR="00491CF2" w:rsidRDefault="00491CF2" w:rsidP="00491CF2">
      <w:pPr>
        <w:pStyle w:val="Odlomakpopisa"/>
        <w:jc w:val="both"/>
        <w:rPr>
          <w:rFonts w:ascii="Times New Roman" w:hAnsi="Times New Roman" w:cs="Times New Roman"/>
          <w:sz w:val="24"/>
          <w:szCs w:val="24"/>
        </w:rPr>
      </w:pPr>
    </w:p>
    <w:p w14:paraId="3BC6281D" w14:textId="16830E5B" w:rsidR="00C439AC" w:rsidRDefault="00C439AC" w:rsidP="00491CF2">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Otkrij o kome se radi: </w:t>
      </w:r>
      <w:hyperlink r:id="rId11" w:history="1">
        <w:r w:rsidRPr="005E50C4">
          <w:rPr>
            <w:rStyle w:val="Hiperveza"/>
            <w:rFonts w:ascii="Times New Roman" w:hAnsi="Times New Roman" w:cs="Times New Roman"/>
            <w:sz w:val="24"/>
            <w:szCs w:val="24"/>
          </w:rPr>
          <w:t>https://www.bitno.net/vjera/formacija/8-savjeta-kako-postati-svet-carlo-acutis-posebne-tajne-kako-postati-svet/</w:t>
        </w:r>
      </w:hyperlink>
    </w:p>
    <w:p w14:paraId="6691A87C" w14:textId="5B5F62E8" w:rsidR="00C439AC" w:rsidRDefault="00D90FD4" w:rsidP="00C439AC">
      <w:pPr>
        <w:pStyle w:val="Odlomakpopisa"/>
        <w:jc w:val="both"/>
        <w:rPr>
          <w:rFonts w:ascii="Times New Roman" w:hAnsi="Times New Roman" w:cs="Times New Roman"/>
          <w:sz w:val="24"/>
          <w:szCs w:val="24"/>
        </w:rPr>
      </w:pPr>
      <w:hyperlink r:id="rId12" w:history="1">
        <w:r w:rsidR="00C439AC" w:rsidRPr="005E50C4">
          <w:rPr>
            <w:rStyle w:val="Hiperveza"/>
            <w:rFonts w:ascii="Times New Roman" w:hAnsi="Times New Roman" w:cs="Times New Roman"/>
            <w:sz w:val="24"/>
            <w:szCs w:val="24"/>
          </w:rPr>
          <w:t>https://www.bitno.net/vijesti/svijet/u-asizu-beatificiran-carlo-acutis-prvi-blazenik-koji-je-lovio-pokemone/</w:t>
        </w:r>
      </w:hyperlink>
    </w:p>
    <w:p w14:paraId="145F1978" w14:textId="77777777" w:rsidR="00C439AC" w:rsidRPr="00EE636E" w:rsidRDefault="00C439AC" w:rsidP="00EE636E">
      <w:pPr>
        <w:jc w:val="both"/>
        <w:rPr>
          <w:rFonts w:ascii="Times New Roman" w:hAnsi="Times New Roman" w:cs="Times New Roman"/>
          <w:sz w:val="24"/>
          <w:szCs w:val="24"/>
        </w:rPr>
      </w:pPr>
    </w:p>
    <w:sectPr w:rsidR="00C439AC" w:rsidRPr="00EE6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F6C"/>
    <w:multiLevelType w:val="hybridMultilevel"/>
    <w:tmpl w:val="BBE84C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DF"/>
    <w:rsid w:val="00006CE0"/>
    <w:rsid w:val="00080DBB"/>
    <w:rsid w:val="0013751D"/>
    <w:rsid w:val="00491CF2"/>
    <w:rsid w:val="00661CF5"/>
    <w:rsid w:val="00846475"/>
    <w:rsid w:val="0092532D"/>
    <w:rsid w:val="00967925"/>
    <w:rsid w:val="00A206D6"/>
    <w:rsid w:val="00B025DF"/>
    <w:rsid w:val="00B225EE"/>
    <w:rsid w:val="00BB45BA"/>
    <w:rsid w:val="00C439AC"/>
    <w:rsid w:val="00CB1F12"/>
    <w:rsid w:val="00D90FD4"/>
    <w:rsid w:val="00EE636E"/>
    <w:rsid w:val="00F92D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2532D"/>
    <w:rPr>
      <w:color w:val="0563C1" w:themeColor="hyperlink"/>
      <w:u w:val="single"/>
    </w:rPr>
  </w:style>
  <w:style w:type="character" w:customStyle="1" w:styleId="UnresolvedMention">
    <w:name w:val="Unresolved Mention"/>
    <w:basedOn w:val="Zadanifontodlomka"/>
    <w:uiPriority w:val="99"/>
    <w:semiHidden/>
    <w:unhideWhenUsed/>
    <w:rsid w:val="0092532D"/>
    <w:rPr>
      <w:color w:val="605E5C"/>
      <w:shd w:val="clear" w:color="auto" w:fill="E1DFDD"/>
    </w:rPr>
  </w:style>
  <w:style w:type="paragraph" w:styleId="Odlomakpopisa">
    <w:name w:val="List Paragraph"/>
    <w:basedOn w:val="Normal"/>
    <w:uiPriority w:val="34"/>
    <w:qFormat/>
    <w:rsid w:val="00925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2532D"/>
    <w:rPr>
      <w:color w:val="0563C1" w:themeColor="hyperlink"/>
      <w:u w:val="single"/>
    </w:rPr>
  </w:style>
  <w:style w:type="character" w:customStyle="1" w:styleId="UnresolvedMention">
    <w:name w:val="Unresolved Mention"/>
    <w:basedOn w:val="Zadanifontodlomka"/>
    <w:uiPriority w:val="99"/>
    <w:semiHidden/>
    <w:unhideWhenUsed/>
    <w:rsid w:val="0092532D"/>
    <w:rPr>
      <w:color w:val="605E5C"/>
      <w:shd w:val="clear" w:color="auto" w:fill="E1DFDD"/>
    </w:rPr>
  </w:style>
  <w:style w:type="paragraph" w:styleId="Odlomakpopisa">
    <w:name w:val="List Paragraph"/>
    <w:basedOn w:val="Normal"/>
    <w:uiPriority w:val="34"/>
    <w:qFormat/>
    <w:rsid w:val="0092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avrsna.com/15-citata-koji-potvrduju-koliko-je-krunica-snazno-oruzje/1454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ook.hr/krunica-je-najmocnija-molitva-nase-majke-sveci-otkrivaju-sto-ju-cini-tako-snaznom/" TargetMode="External"/><Relationship Id="rId12" Type="http://schemas.openxmlformats.org/officeDocument/2006/relationships/hyperlink" Target="https://www.bitno.net/vijesti/svijet/u-asizu-beatificiran-carlo-acutis-prvi-blazenik-koji-je-lovio-pokem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eLtHE7g2w" TargetMode="External"/><Relationship Id="rId11" Type="http://schemas.openxmlformats.org/officeDocument/2006/relationships/hyperlink" Target="https://www.bitno.net/vjera/formacija/8-savjeta-kako-postati-svet-carlo-acutis-posebne-tajne-kako-postati-svet/" TargetMode="External"/><Relationship Id="rId5" Type="http://schemas.openxmlformats.org/officeDocument/2006/relationships/webSettings" Target="webSettings.xml"/><Relationship Id="rId10" Type="http://schemas.openxmlformats.org/officeDocument/2006/relationships/hyperlink" Target="https://www.bitno.net/vjera/duhovnost/zasto-moliti-krunicu/" TargetMode="External"/><Relationship Id="rId4" Type="http://schemas.openxmlformats.org/officeDocument/2006/relationships/settings" Target="settings.xml"/><Relationship Id="rId9" Type="http://schemas.openxmlformats.org/officeDocument/2006/relationships/hyperlink" Target="https://laudato.hr/Duhovnost/Zelite-li-znati-vise/Devet-svetaca-koji-su-voljeli-moliti-krunicu.aspx"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Savić</dc:creator>
  <cp:lastModifiedBy>Martina</cp:lastModifiedBy>
  <cp:revision>2</cp:revision>
  <dcterms:created xsi:type="dcterms:W3CDTF">2020-10-14T06:28:00Z</dcterms:created>
  <dcterms:modified xsi:type="dcterms:W3CDTF">2020-10-14T06:28:00Z</dcterms:modified>
</cp:coreProperties>
</file>