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47" w:rsidRPr="009B5E37" w:rsidRDefault="004C1847" w:rsidP="004C18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5E37">
        <w:rPr>
          <w:rFonts w:ascii="Arial" w:hAnsi="Arial" w:cs="Arial"/>
          <w:b/>
          <w:bCs/>
          <w:sz w:val="24"/>
          <w:szCs w:val="24"/>
        </w:rPr>
        <w:t>Duše Sveti, dobro došao!</w:t>
      </w:r>
    </w:p>
    <w:p w:rsidR="003B2E3F" w:rsidRDefault="004C1847" w:rsidP="003B2E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5E37">
        <w:rPr>
          <w:rFonts w:ascii="Arial" w:hAnsi="Arial" w:cs="Arial"/>
          <w:b/>
          <w:bCs/>
          <w:sz w:val="24"/>
          <w:szCs w:val="24"/>
        </w:rPr>
        <w:t xml:space="preserve">Duhovni hod za mlade </w:t>
      </w:r>
    </w:p>
    <w:p w:rsidR="003B2E3F" w:rsidRDefault="004C1847" w:rsidP="003B2E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5E37">
        <w:rPr>
          <w:rFonts w:ascii="Arial" w:hAnsi="Arial" w:cs="Arial"/>
          <w:b/>
          <w:bCs/>
          <w:sz w:val="24"/>
          <w:szCs w:val="24"/>
        </w:rPr>
        <w:t>(</w:t>
      </w:r>
      <w:r w:rsidR="004C008A">
        <w:rPr>
          <w:rFonts w:ascii="Arial" w:hAnsi="Arial" w:cs="Arial"/>
          <w:b/>
          <w:bCs/>
          <w:sz w:val="24"/>
          <w:szCs w:val="24"/>
        </w:rPr>
        <w:t>napose</w:t>
      </w:r>
      <w:r w:rsidRPr="009B5E37">
        <w:rPr>
          <w:rFonts w:ascii="Arial" w:hAnsi="Arial" w:cs="Arial"/>
          <w:b/>
          <w:bCs/>
          <w:sz w:val="24"/>
          <w:szCs w:val="24"/>
        </w:rPr>
        <w:t xml:space="preserve"> krizmanike 1. i 2. razreda srednje škole) </w:t>
      </w:r>
    </w:p>
    <w:p w:rsidR="009B5E37" w:rsidRDefault="004C1847" w:rsidP="003B2E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5E37">
        <w:rPr>
          <w:rFonts w:ascii="Arial" w:hAnsi="Arial" w:cs="Arial"/>
          <w:b/>
          <w:bCs/>
          <w:sz w:val="24"/>
          <w:szCs w:val="24"/>
        </w:rPr>
        <w:t xml:space="preserve">uz </w:t>
      </w:r>
    </w:p>
    <w:p w:rsidR="004C1847" w:rsidRPr="009B5E37" w:rsidRDefault="004C1847" w:rsidP="003B2E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5E37">
        <w:rPr>
          <w:rFonts w:ascii="Arial" w:hAnsi="Arial" w:cs="Arial"/>
          <w:b/>
          <w:bCs/>
          <w:sz w:val="24"/>
          <w:szCs w:val="24"/>
        </w:rPr>
        <w:t>7 darova Duha Svetog</w:t>
      </w:r>
    </w:p>
    <w:p w:rsidR="004C1847" w:rsidRDefault="004C1847" w:rsidP="00E21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UVOD</w:t>
      </w:r>
    </w:p>
    <w:p w:rsidR="009B5E37" w:rsidRPr="009B5E37" w:rsidRDefault="009B5E37" w:rsidP="00E21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847" w:rsidRPr="009B5E37" w:rsidRDefault="004C1847" w:rsidP="00E21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Dragi mladi,</w:t>
      </w:r>
    </w:p>
    <w:p w:rsidR="004C1847" w:rsidRPr="009B5E37" w:rsidRDefault="004C1847" w:rsidP="00E215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nalazimo se u vremenu kada unatoč naš</w:t>
      </w:r>
      <w:r w:rsidR="00B814A3" w:rsidRPr="009B5E37">
        <w:rPr>
          <w:rFonts w:ascii="Arial" w:hAnsi="Arial" w:cs="Arial"/>
          <w:sz w:val="24"/>
          <w:szCs w:val="24"/>
        </w:rPr>
        <w:t>oj</w:t>
      </w:r>
      <w:r w:rsidRPr="009B5E37">
        <w:rPr>
          <w:rFonts w:ascii="Arial" w:hAnsi="Arial" w:cs="Arial"/>
          <w:sz w:val="24"/>
          <w:szCs w:val="24"/>
        </w:rPr>
        <w:t xml:space="preserve"> navi</w:t>
      </w:r>
      <w:r w:rsidR="00B814A3" w:rsidRPr="009B5E37">
        <w:rPr>
          <w:rFonts w:ascii="Arial" w:hAnsi="Arial" w:cs="Arial"/>
          <w:sz w:val="24"/>
          <w:szCs w:val="24"/>
        </w:rPr>
        <w:t>ci</w:t>
      </w:r>
      <w:r w:rsidRPr="009B5E37">
        <w:rPr>
          <w:rFonts w:ascii="Arial" w:hAnsi="Arial" w:cs="Arial"/>
          <w:sz w:val="24"/>
          <w:szCs w:val="24"/>
        </w:rPr>
        <w:t xml:space="preserve"> na neograničenu slobodu kretanja moramo gotovo cijeli dan provoditi doma. Znam da vam je teško, dosadno vam je</w:t>
      </w:r>
      <w:r w:rsidR="00FC1552" w:rsidRPr="009B5E37">
        <w:rPr>
          <w:rFonts w:ascii="Arial" w:hAnsi="Arial" w:cs="Arial"/>
          <w:sz w:val="24"/>
          <w:szCs w:val="24"/>
        </w:rPr>
        <w:t xml:space="preserve">, </w:t>
      </w:r>
      <w:r w:rsidR="00B814A3" w:rsidRPr="009B5E37">
        <w:rPr>
          <w:rFonts w:ascii="Arial" w:hAnsi="Arial" w:cs="Arial"/>
          <w:sz w:val="24"/>
          <w:szCs w:val="24"/>
        </w:rPr>
        <w:t xml:space="preserve">nedostaju vam prijatelji, škola, sveta misa, </w:t>
      </w:r>
      <w:r w:rsidR="00FC1552" w:rsidRPr="009B5E37">
        <w:rPr>
          <w:rFonts w:ascii="Arial" w:hAnsi="Arial" w:cs="Arial"/>
          <w:sz w:val="24"/>
          <w:szCs w:val="24"/>
        </w:rPr>
        <w:t xml:space="preserve">možda neki od vas trpe strah, pa čak i bolest. Zamolimo Boga za dar strpljivosti, možda nam je baš bilo potrebno provesti vrijeme s našim ukućanima (koje do sada nismo imali), sada je </w:t>
      </w:r>
      <w:r w:rsidR="00B814A3" w:rsidRPr="009B5E37">
        <w:rPr>
          <w:rFonts w:ascii="Arial" w:hAnsi="Arial" w:cs="Arial"/>
          <w:sz w:val="24"/>
          <w:szCs w:val="24"/>
        </w:rPr>
        <w:t>prigoda</w:t>
      </w:r>
      <w:r w:rsidR="00FC1552" w:rsidRPr="009B5E37">
        <w:rPr>
          <w:rFonts w:ascii="Arial" w:hAnsi="Arial" w:cs="Arial"/>
          <w:sz w:val="24"/>
          <w:szCs w:val="24"/>
        </w:rPr>
        <w:t xml:space="preserve"> za </w:t>
      </w:r>
      <w:r w:rsidR="00B814A3" w:rsidRPr="009B5E37">
        <w:rPr>
          <w:rFonts w:ascii="Arial" w:hAnsi="Arial" w:cs="Arial"/>
          <w:sz w:val="24"/>
          <w:szCs w:val="24"/>
        </w:rPr>
        <w:t>„</w:t>
      </w:r>
      <w:r w:rsidR="00FC1552" w:rsidRPr="009B5E37">
        <w:rPr>
          <w:rFonts w:ascii="Arial" w:hAnsi="Arial" w:cs="Arial"/>
          <w:sz w:val="24"/>
          <w:szCs w:val="24"/>
        </w:rPr>
        <w:t>pokrpati</w:t>
      </w:r>
      <w:r w:rsidR="00B814A3" w:rsidRPr="009B5E37">
        <w:rPr>
          <w:rFonts w:ascii="Arial" w:hAnsi="Arial" w:cs="Arial"/>
          <w:sz w:val="24"/>
          <w:szCs w:val="24"/>
        </w:rPr>
        <w:t>“</w:t>
      </w:r>
      <w:r w:rsidR="00FC1552" w:rsidRPr="009B5E37">
        <w:rPr>
          <w:rFonts w:ascii="Arial" w:hAnsi="Arial" w:cs="Arial"/>
          <w:sz w:val="24"/>
          <w:szCs w:val="24"/>
        </w:rPr>
        <w:t xml:space="preserve"> napukle veze u obitelji, vratiti  smijeh i šalu u naše domove. Budite odgovorni, ostanite doma, a kako bi makar malo prikratili vrijeme - nudim vam sadržaje pomoću kojih iz dana u dan u zajedništvu s Bogom, Crkvom i braćom možete zadovoljiti svoje duhovne potrebe, a kandidati za sakrament svete Potvrde</w:t>
      </w:r>
      <w:r w:rsidR="00B814A3" w:rsidRPr="009B5E37">
        <w:rPr>
          <w:rFonts w:ascii="Arial" w:hAnsi="Arial" w:cs="Arial"/>
          <w:sz w:val="24"/>
          <w:szCs w:val="24"/>
        </w:rPr>
        <w:t xml:space="preserve"> ponoviti sadržaje predviđene kao dio katehetske priprave za primanje Pečata Duha Svetoga. </w:t>
      </w:r>
      <w:r w:rsidR="00F500DC" w:rsidRPr="009B5E37">
        <w:rPr>
          <w:rFonts w:ascii="Arial" w:hAnsi="Arial" w:cs="Arial"/>
          <w:sz w:val="24"/>
          <w:szCs w:val="24"/>
        </w:rPr>
        <w:t>Bilo bi jako dobro kada bi na poticaj mladih svaka obitelj postala mala Crkva te se svi članovi obitelji uključili u ovaj duhovni hod.</w:t>
      </w:r>
    </w:p>
    <w:p w:rsidR="00B814A3" w:rsidRPr="009B5E37" w:rsidRDefault="00B814A3" w:rsidP="00E215B7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B5E37">
        <w:rPr>
          <w:rFonts w:ascii="Arial" w:hAnsi="Arial" w:cs="Arial"/>
          <w:i/>
          <w:iCs/>
          <w:sz w:val="24"/>
          <w:szCs w:val="24"/>
        </w:rPr>
        <w:t>Koji su to darovi Duha Svetoga i zašto su nam potrebni?</w:t>
      </w:r>
    </w:p>
    <w:p w:rsidR="00E215B7" w:rsidRPr="009B5E37" w:rsidRDefault="00B814A3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 xml:space="preserve">Sedam darova Duha Svetoga su: mudrost, razum, savjet, jakost, znanje, pobožnost i strah Božji. Njima Duh Sveti „obdaruje“ kršćane, tj. </w:t>
      </w:r>
      <w:r w:rsidR="009B5E37">
        <w:rPr>
          <w:rFonts w:ascii="Arial" w:hAnsi="Arial" w:cs="Arial"/>
          <w:sz w:val="24"/>
          <w:szCs w:val="24"/>
        </w:rPr>
        <w:t>d</w:t>
      </w:r>
      <w:r w:rsidRPr="009B5E37">
        <w:rPr>
          <w:rFonts w:ascii="Arial" w:hAnsi="Arial" w:cs="Arial"/>
          <w:sz w:val="24"/>
          <w:szCs w:val="24"/>
        </w:rPr>
        <w:t>aje im određene moći i daje im priliku da i iznad svojih naravnih sposobnosti postanu posebna oruđa Božja u ovome svijetu (KKC: 1830-1831, 1845).</w:t>
      </w:r>
      <w:r w:rsidR="00E215B7" w:rsidRPr="009B5E37">
        <w:rPr>
          <w:rFonts w:ascii="Arial" w:hAnsi="Arial" w:cs="Arial"/>
          <w:sz w:val="24"/>
          <w:szCs w:val="24"/>
        </w:rPr>
        <w:t xml:space="preserve"> </w:t>
      </w:r>
    </w:p>
    <w:p w:rsidR="00B814A3" w:rsidRPr="009B5E37" w:rsidRDefault="00E215B7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Kako ih je sedam, svaki dan ćemo, kroz tjedan dana, različitim sadržajima pokušati zadovoljiti barem dio svojih duhovnih potreba. Krenimo zajedno, a Duh Sveti neka nas vodi!</w:t>
      </w:r>
    </w:p>
    <w:p w:rsidR="00E215B7" w:rsidRPr="009B5E37" w:rsidRDefault="00E215B7" w:rsidP="00E21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5B7" w:rsidRPr="009B5E37" w:rsidRDefault="00E215B7" w:rsidP="00E215B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dan – MUDROST</w:t>
      </w:r>
    </w:p>
    <w:p w:rsidR="00E215B7" w:rsidRPr="009B5E37" w:rsidRDefault="00E215B7" w:rsidP="00E21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5B7" w:rsidRPr="009B5E37" w:rsidRDefault="00E215B7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“Mudar” je čovjek sposoban razlikovati važno od nevažnoga u životu; sposoban je uživjeti se u drugoga i iznutra “vidjeti” i “čuti” ono najdublje u njemu; “mudar” je čovjek sposoban u Božjem svjetlu “gledati” i “prosuđivati” cjelokupnu stvarnost.</w:t>
      </w:r>
    </w:p>
    <w:p w:rsidR="00E215B7" w:rsidRPr="009B5E37" w:rsidRDefault="00E215B7" w:rsidP="00E21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349B" w:rsidRPr="009B5E37" w:rsidRDefault="00F500DC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  <w:u w:val="single"/>
        </w:rPr>
        <w:t>Razmisli:</w:t>
      </w:r>
      <w:r w:rsidRPr="009B5E37">
        <w:rPr>
          <w:rFonts w:ascii="Arial" w:hAnsi="Arial" w:cs="Arial"/>
          <w:sz w:val="24"/>
          <w:szCs w:val="24"/>
        </w:rPr>
        <w:t xml:space="preserve"> </w:t>
      </w:r>
    </w:p>
    <w:p w:rsidR="00C3349B" w:rsidRPr="009B5E37" w:rsidRDefault="00F500DC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 xml:space="preserve">Što je zaista važno u mome životu? Na kojem mjestu po važnosti mi je Bog, na kojemu obitelj, na kojemu prijatelji, na kojemu društvene mreže, na kojemu kafići, na kojemu nedjeljna i blagdanska sveta Misa…? Pokušaj si u glavi složiti ljestvicu svojih prioriteta. </w:t>
      </w:r>
      <w:r w:rsidR="00270E45" w:rsidRPr="009B5E37">
        <w:rPr>
          <w:rFonts w:ascii="Arial" w:hAnsi="Arial" w:cs="Arial"/>
          <w:sz w:val="24"/>
          <w:szCs w:val="24"/>
        </w:rPr>
        <w:t>Zatim razmisli o prvom i zadnjem prioritetu. Koja je stvarna vrijednost mog prvog prioriteta, a zašto je zadnji bezvrijedan? Čovjek mora u životu imati prioritete, ali „mudar“ čovjek zna zašto mu je nešto (ili netko) važno, a nešto drugo ne.</w:t>
      </w:r>
    </w:p>
    <w:p w:rsidR="00C3349B" w:rsidRPr="009B5E37" w:rsidRDefault="00F500DC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 xml:space="preserve">Zatim se zapitaj kako se osjećaju tvoji ukućani </w:t>
      </w:r>
      <w:r w:rsidR="003C3792" w:rsidRPr="009B5E37">
        <w:rPr>
          <w:rFonts w:ascii="Arial" w:hAnsi="Arial" w:cs="Arial"/>
          <w:sz w:val="24"/>
          <w:szCs w:val="24"/>
        </w:rPr>
        <w:t xml:space="preserve">povezano s nastalom situacijom koju je izazvala </w:t>
      </w:r>
      <w:proofErr w:type="spellStart"/>
      <w:r w:rsidR="003C3792" w:rsidRPr="009B5E37">
        <w:rPr>
          <w:rFonts w:ascii="Arial" w:hAnsi="Arial" w:cs="Arial"/>
          <w:sz w:val="24"/>
          <w:szCs w:val="24"/>
        </w:rPr>
        <w:t>pandemija</w:t>
      </w:r>
      <w:proofErr w:type="spellEnd"/>
      <w:r w:rsidR="003C3792" w:rsidRPr="009B5E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92" w:rsidRPr="009B5E37">
        <w:rPr>
          <w:rFonts w:ascii="Arial" w:hAnsi="Arial" w:cs="Arial"/>
          <w:sz w:val="24"/>
          <w:szCs w:val="24"/>
        </w:rPr>
        <w:t>koronavirus</w:t>
      </w:r>
      <w:r w:rsidR="00270E45" w:rsidRPr="009B5E37">
        <w:rPr>
          <w:rFonts w:ascii="Arial" w:hAnsi="Arial" w:cs="Arial"/>
          <w:sz w:val="24"/>
          <w:szCs w:val="24"/>
        </w:rPr>
        <w:t>om</w:t>
      </w:r>
      <w:proofErr w:type="spellEnd"/>
      <w:r w:rsidR="003C3792" w:rsidRPr="009B5E37">
        <w:rPr>
          <w:rFonts w:ascii="Arial" w:hAnsi="Arial" w:cs="Arial"/>
          <w:sz w:val="24"/>
          <w:szCs w:val="24"/>
        </w:rPr>
        <w:t xml:space="preserve">. Osluhni, možda netko u tvojoj blizini vapi za </w:t>
      </w:r>
      <w:r w:rsidR="003C3792" w:rsidRPr="009B5E37">
        <w:rPr>
          <w:rFonts w:ascii="Arial" w:hAnsi="Arial" w:cs="Arial"/>
          <w:sz w:val="24"/>
          <w:szCs w:val="24"/>
        </w:rPr>
        <w:lastRenderedPageBreak/>
        <w:t xml:space="preserve">utjehom, osmjehom (zagrljaje pokušaj izbjeći). </w:t>
      </w:r>
      <w:r w:rsidR="00270E45" w:rsidRPr="009B5E37">
        <w:rPr>
          <w:rFonts w:ascii="Arial" w:hAnsi="Arial" w:cs="Arial"/>
          <w:sz w:val="24"/>
          <w:szCs w:val="24"/>
        </w:rPr>
        <w:t>Jesi li u mogućnosti reagirati na te vapaje. Moli Duha Svetog pomoć i podršku.</w:t>
      </w:r>
    </w:p>
    <w:p w:rsidR="00E215B7" w:rsidRPr="009B5E37" w:rsidRDefault="003C3792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 xml:space="preserve">A sada pokušaj u Božjem svjetlu vidjeti nastalu situaciju. Bog te silno ljubi, i tebe i sav ljudski rod, i ovo što si „zatvoren(a)“ u kući nije kazna jer Bog ne kažnjava. Ovo je </w:t>
      </w:r>
      <w:r w:rsidRPr="009B5E37">
        <w:rPr>
          <w:rFonts w:ascii="Arial" w:hAnsi="Arial" w:cs="Arial"/>
          <w:b/>
          <w:bCs/>
          <w:sz w:val="24"/>
          <w:szCs w:val="24"/>
        </w:rPr>
        <w:t>prilika</w:t>
      </w:r>
      <w:r w:rsidR="00C3349B" w:rsidRPr="009B5E37">
        <w:rPr>
          <w:rFonts w:ascii="Arial" w:hAnsi="Arial" w:cs="Arial"/>
          <w:b/>
          <w:bCs/>
          <w:sz w:val="24"/>
          <w:szCs w:val="24"/>
        </w:rPr>
        <w:t xml:space="preserve">, </w:t>
      </w:r>
      <w:r w:rsidR="00C3349B" w:rsidRPr="009B5E37">
        <w:rPr>
          <w:rFonts w:ascii="Arial" w:hAnsi="Arial" w:cs="Arial"/>
          <w:sz w:val="24"/>
          <w:szCs w:val="24"/>
        </w:rPr>
        <w:t>prilika</w:t>
      </w:r>
      <w:r w:rsidRPr="009B5E37">
        <w:rPr>
          <w:rFonts w:ascii="Arial" w:hAnsi="Arial" w:cs="Arial"/>
          <w:sz w:val="24"/>
          <w:szCs w:val="24"/>
        </w:rPr>
        <w:t xml:space="preserve"> za nešto u tvome životu za što inače nikada ne bi imao/la vrijeme. Kao „mudra“ osoba sada pokušaj dokučiti što bi to bilo… Uzmi si vremena koliko god ti je potrebno, sada ga imaš na pretek.</w:t>
      </w:r>
    </w:p>
    <w:p w:rsidR="00C3349B" w:rsidRPr="009B5E37" w:rsidRDefault="00C3349B" w:rsidP="00E21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349B" w:rsidRPr="009B5E37" w:rsidRDefault="00C3349B" w:rsidP="00E215B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B5E37">
        <w:rPr>
          <w:rFonts w:ascii="Arial" w:hAnsi="Arial" w:cs="Arial"/>
          <w:sz w:val="24"/>
          <w:szCs w:val="24"/>
          <w:u w:val="single"/>
        </w:rPr>
        <w:t xml:space="preserve">Poslušaj: </w:t>
      </w:r>
    </w:p>
    <w:p w:rsidR="00C3349B" w:rsidRPr="009B5E37" w:rsidRDefault="004C008A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270E45" w:rsidRPr="009B5E37">
          <w:rPr>
            <w:rStyle w:val="Hiperveza"/>
            <w:rFonts w:ascii="Arial" w:hAnsi="Arial" w:cs="Arial"/>
            <w:color w:val="auto"/>
            <w:sz w:val="24"/>
            <w:szCs w:val="24"/>
          </w:rPr>
          <w:t>https://www.youtube.com/watch?v=KrwqvoCBw7Y</w:t>
        </w:r>
      </w:hyperlink>
    </w:p>
    <w:p w:rsidR="00270E45" w:rsidRDefault="00270E45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Otkrij ljepotu duhovne glazbe!</w:t>
      </w:r>
    </w:p>
    <w:p w:rsidR="009B5E37" w:rsidRPr="009B5E37" w:rsidRDefault="009B5E37" w:rsidP="00E21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E05" w:rsidRPr="009B5E37" w:rsidRDefault="006B2E05" w:rsidP="00E215B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B5E37">
        <w:rPr>
          <w:rFonts w:ascii="Arial" w:hAnsi="Arial" w:cs="Arial"/>
          <w:sz w:val="24"/>
          <w:szCs w:val="24"/>
          <w:u w:val="single"/>
        </w:rPr>
        <w:t>Iz Biblije:</w:t>
      </w:r>
    </w:p>
    <w:p w:rsidR="006B2E05" w:rsidRPr="009B5E37" w:rsidRDefault="006B2E05" w:rsidP="006B2E0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9B5E37">
        <w:rPr>
          <w:rFonts w:ascii="Arial" w:eastAsia="Times New Roman" w:hAnsi="Arial" w:cs="Arial"/>
          <w:kern w:val="36"/>
          <w:sz w:val="24"/>
          <w:szCs w:val="24"/>
          <w:lang w:eastAsia="hr-HR"/>
        </w:rPr>
        <w:t>Evanđelje po Mateju 7, 24-27 </w:t>
      </w:r>
    </w:p>
    <w:p w:rsidR="006B2E05" w:rsidRPr="009B5E37" w:rsidRDefault="006B2E05" w:rsidP="006B2E0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</w:p>
    <w:p w:rsidR="006B2E05" w:rsidRPr="009B5E37" w:rsidRDefault="006B2E05" w:rsidP="006B2E0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</w:pPr>
      <w:r w:rsidRPr="009B5E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Kuća na stijeni i kuća na pijesku</w:t>
      </w:r>
    </w:p>
    <w:p w:rsidR="006B2E05" w:rsidRPr="009B5E37" w:rsidRDefault="006B2E05" w:rsidP="006B2E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B5E3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r-HR"/>
        </w:rPr>
        <w:t>24 </w:t>
      </w:r>
      <w:r w:rsidRPr="009B5E37">
        <w:rPr>
          <w:rFonts w:ascii="Arial" w:eastAsia="Times New Roman" w:hAnsi="Arial" w:cs="Arial"/>
          <w:sz w:val="24"/>
          <w:szCs w:val="24"/>
          <w:lang w:eastAsia="hr-HR"/>
        </w:rPr>
        <w:t>Tko god sluša ove moje riječi i tako čini, mudar je kao i čovjek koji gradi kuću na čvrstoj stijeni.</w:t>
      </w:r>
    </w:p>
    <w:p w:rsidR="006B2E05" w:rsidRPr="009B5E37" w:rsidRDefault="006B2E05" w:rsidP="006B2E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B5E3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r-HR"/>
        </w:rPr>
        <w:t>25 </w:t>
      </w:r>
      <w:r w:rsidRPr="009B5E37">
        <w:rPr>
          <w:rFonts w:ascii="Arial" w:eastAsia="Times New Roman" w:hAnsi="Arial" w:cs="Arial"/>
          <w:sz w:val="24"/>
          <w:szCs w:val="24"/>
          <w:lang w:eastAsia="hr-HR"/>
        </w:rPr>
        <w:t>Zapljušti kiša, navale bujice, zapušu vjetrovi i stanu šibati kuću, ali se ona ne sruši jer je izgrađena na stijeni.</w:t>
      </w:r>
    </w:p>
    <w:p w:rsidR="006B2E05" w:rsidRPr="009B5E37" w:rsidRDefault="006B2E05" w:rsidP="006B2E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B5E3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r-HR"/>
        </w:rPr>
        <w:t>26 </w:t>
      </w:r>
      <w:r w:rsidRPr="009B5E37">
        <w:rPr>
          <w:rFonts w:ascii="Arial" w:eastAsia="Times New Roman" w:hAnsi="Arial" w:cs="Arial"/>
          <w:sz w:val="24"/>
          <w:szCs w:val="24"/>
          <w:lang w:eastAsia="hr-HR"/>
        </w:rPr>
        <w:t>Naprotiv, tko čuje ove moje riječi, a ne čini tako, jest poput luda čovjeka koji sebi gradi kuću na pijesku.</w:t>
      </w:r>
    </w:p>
    <w:p w:rsidR="006B2E05" w:rsidRPr="009B5E37" w:rsidRDefault="006B2E05" w:rsidP="006B2E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B5E3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r-HR"/>
        </w:rPr>
        <w:t>27 </w:t>
      </w:r>
      <w:r w:rsidRPr="009B5E37">
        <w:rPr>
          <w:rFonts w:ascii="Arial" w:eastAsia="Times New Roman" w:hAnsi="Arial" w:cs="Arial"/>
          <w:sz w:val="24"/>
          <w:szCs w:val="24"/>
          <w:lang w:eastAsia="hr-HR"/>
        </w:rPr>
        <w:t>Zapljušti kiša, navale bujice, zapušu vjetrovi i stanu šibati kuću, i ona se sruši. I velika bijaše njezina ruševina.'</w:t>
      </w:r>
    </w:p>
    <w:p w:rsidR="006B2E05" w:rsidRPr="009B5E37" w:rsidRDefault="006B2E05" w:rsidP="006B2E0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B5E37">
        <w:rPr>
          <w:rFonts w:ascii="Arial" w:hAnsi="Arial" w:cs="Arial"/>
          <w:sz w:val="24"/>
          <w:szCs w:val="24"/>
          <w:shd w:val="clear" w:color="auto" w:fill="FFFFFF"/>
        </w:rPr>
        <w:t xml:space="preserve">Uobičajeno tumačenje </w:t>
      </w:r>
      <w:r w:rsidR="009B5E37">
        <w:rPr>
          <w:rFonts w:ascii="Arial" w:hAnsi="Arial" w:cs="Arial"/>
          <w:sz w:val="24"/>
          <w:szCs w:val="24"/>
          <w:shd w:val="clear" w:color="auto" w:fill="FFFFFF"/>
        </w:rPr>
        <w:t xml:space="preserve">ove Isusove </w:t>
      </w:r>
      <w:r w:rsidRPr="009B5E37">
        <w:rPr>
          <w:rFonts w:ascii="Arial" w:hAnsi="Arial" w:cs="Arial"/>
          <w:sz w:val="24"/>
          <w:szCs w:val="24"/>
          <w:shd w:val="clear" w:color="auto" w:fill="FFFFFF"/>
        </w:rPr>
        <w:t>prispodobe datira još od </w:t>
      </w:r>
      <w:hyperlink r:id="rId6" w:tooltip="Ivan Zlatousti" w:history="1">
        <w:r w:rsidRPr="009B5E37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sv. Ivana Zlatoustoga</w:t>
        </w:r>
      </w:hyperlink>
      <w:r w:rsidRPr="009B5E37">
        <w:rPr>
          <w:rFonts w:ascii="Arial" w:hAnsi="Arial" w:cs="Arial"/>
          <w:sz w:val="24"/>
          <w:szCs w:val="24"/>
          <w:shd w:val="clear" w:color="auto" w:fill="FFFFFF"/>
        </w:rPr>
        <w:t> (oko 347.–407.), koji u svojoj 24. homiliji komentira Mateja. On smatra da su pod "kišom", "poplavom" i "vjetrom" metaforički izražene nesreće i </w:t>
      </w:r>
      <w:hyperlink r:id="rId7" w:tooltip="Žalost" w:history="1">
        <w:r w:rsidRPr="009B5E37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žalosti</w:t>
        </w:r>
      </w:hyperlink>
      <w:r w:rsidRPr="009B5E37">
        <w:rPr>
          <w:rFonts w:ascii="Arial" w:hAnsi="Arial" w:cs="Arial"/>
          <w:sz w:val="24"/>
          <w:szCs w:val="24"/>
          <w:shd w:val="clear" w:color="auto" w:fill="FFFFFF"/>
        </w:rPr>
        <w:t> koje snalaze čovjeka; kao što su lažne optužbe, zavjere, </w:t>
      </w:r>
      <w:hyperlink r:id="rId8" w:tooltip="Smrt" w:history="1">
        <w:r w:rsidRPr="009B5E37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smrti</w:t>
        </w:r>
      </w:hyperlink>
      <w:r w:rsidRPr="009B5E37">
        <w:rPr>
          <w:rFonts w:ascii="Arial" w:hAnsi="Arial" w:cs="Arial"/>
          <w:sz w:val="24"/>
          <w:szCs w:val="24"/>
          <w:shd w:val="clear" w:color="auto" w:fill="FFFFFF"/>
        </w:rPr>
        <w:t>, gubici </w:t>
      </w:r>
      <w:hyperlink r:id="rId9" w:tooltip="Prijatelj" w:history="1">
        <w:r w:rsidRPr="009B5E37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prijatelja</w:t>
        </w:r>
      </w:hyperlink>
      <w:r w:rsidRPr="009B5E37">
        <w:rPr>
          <w:rFonts w:ascii="Arial" w:hAnsi="Arial" w:cs="Arial"/>
          <w:sz w:val="24"/>
          <w:szCs w:val="24"/>
          <w:shd w:val="clear" w:color="auto" w:fill="FFFFFF"/>
        </w:rPr>
        <w:t>, neprijatnosti od neznanaca, i sve nedaće u </w:t>
      </w:r>
      <w:hyperlink r:id="rId10" w:tooltip="Život" w:history="1">
        <w:r w:rsidRPr="009B5E37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životu</w:t>
        </w:r>
      </w:hyperlink>
      <w:r w:rsidRPr="009B5E37">
        <w:rPr>
          <w:rFonts w:ascii="Arial" w:hAnsi="Arial" w:cs="Arial"/>
          <w:sz w:val="24"/>
          <w:szCs w:val="24"/>
          <w:shd w:val="clear" w:color="auto" w:fill="FFFFFF"/>
        </w:rPr>
        <w:t> kojih se možemo sjetiti. Međutim, onaj tko se drži Kristovog učenja nalazi se "iznad svih valova ljudskih poslova" i ne samo da mu ljudske pakosti ništa ne mogu, već je zaštićen i od đavoljih napada. (Wikipedija)</w:t>
      </w:r>
    </w:p>
    <w:p w:rsidR="006B2E05" w:rsidRPr="009B5E37" w:rsidRDefault="006B2E05" w:rsidP="00E21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E05" w:rsidRPr="009B5E37" w:rsidRDefault="000E6A27" w:rsidP="00E215B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B5E37">
        <w:rPr>
          <w:rFonts w:ascii="Arial" w:hAnsi="Arial" w:cs="Arial"/>
          <w:sz w:val="24"/>
          <w:szCs w:val="24"/>
          <w:u w:val="single"/>
        </w:rPr>
        <w:t>Iz medija:</w:t>
      </w:r>
    </w:p>
    <w:p w:rsidR="000E6A27" w:rsidRPr="009B5E37" w:rsidRDefault="000E6A27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Samo pozitivno!</w:t>
      </w:r>
    </w:p>
    <w:p w:rsidR="00270E45" w:rsidRPr="009B5E37" w:rsidRDefault="004C008A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6B2E05" w:rsidRPr="009B5E37">
          <w:rPr>
            <w:rStyle w:val="Hiperveza"/>
            <w:rFonts w:ascii="Arial" w:hAnsi="Arial" w:cs="Arial"/>
            <w:color w:val="auto"/>
            <w:sz w:val="24"/>
            <w:szCs w:val="24"/>
          </w:rPr>
          <w:t>https://slobodnadalmacija.hr/split/studenti-izraduju-zastitne-vizire-za-lijecnike-i-sestre-sve-je-krenulo-na-fesb-u-slaven-je-smislio-kako-moze-pomoci-bolnicama-i-upalio-3d-printer-1011268</w:t>
        </w:r>
      </w:hyperlink>
    </w:p>
    <w:p w:rsidR="00C3349B" w:rsidRPr="009B5E37" w:rsidRDefault="00C3349B" w:rsidP="00E21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3792" w:rsidRPr="009B5E37" w:rsidRDefault="000E6A27" w:rsidP="00E215B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B5E37">
        <w:rPr>
          <w:rFonts w:ascii="Arial" w:hAnsi="Arial" w:cs="Arial"/>
          <w:sz w:val="24"/>
          <w:szCs w:val="24"/>
          <w:u w:val="single"/>
        </w:rPr>
        <w:t>Papa Franjo ti poručuje:</w:t>
      </w:r>
    </w:p>
    <w:p w:rsidR="000E6A27" w:rsidRPr="009B5E37" w:rsidRDefault="006B26F2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Zamisli dan …</w:t>
      </w:r>
    </w:p>
    <w:p w:rsidR="006B26F2" w:rsidRPr="009B5E37" w:rsidRDefault="006B26F2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Danas, prije spavanja, zamisli dan</w:t>
      </w:r>
      <w:r w:rsidR="00D3137C" w:rsidRPr="009B5E37">
        <w:rPr>
          <w:rFonts w:ascii="Arial" w:hAnsi="Arial" w:cs="Arial"/>
          <w:sz w:val="24"/>
          <w:szCs w:val="24"/>
        </w:rPr>
        <w:t xml:space="preserve"> kada ćemo opet moći slobodno izlaziti. Zamisli kako ćemo se opet susretati, iako se mogućnost kupovine s obitelji sada čini poput godišnjeg odmora.</w:t>
      </w:r>
    </w:p>
    <w:p w:rsidR="00D3137C" w:rsidRPr="009B5E37" w:rsidRDefault="00D3137C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lastRenderedPageBreak/>
        <w:t>Zamisli trenutke u kojima će se ispijanje kave u kafiću, zagrljaji, susretanje ljudi koji se drže za ruke i djece koja trčkaraju okolo – vratiti u naše živote.</w:t>
      </w:r>
    </w:p>
    <w:p w:rsidR="00D3137C" w:rsidRPr="009B5E37" w:rsidRDefault="00D3137C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Razmisli o tome kako će ovo što se događa danas biti samo sjećanje, a naš svakodnevni život činit će se poput dara – neočekivanog i predivnog.</w:t>
      </w:r>
    </w:p>
    <w:p w:rsidR="00D3137C" w:rsidRPr="009B5E37" w:rsidRDefault="00D3137C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I zavoljet ćemo sve što nam se do sada činilo običnim.</w:t>
      </w:r>
    </w:p>
    <w:p w:rsidR="00D3137C" w:rsidRPr="009B5E37" w:rsidRDefault="00D3137C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I bit ćemo zahvalni za svaku sekundu.</w:t>
      </w:r>
    </w:p>
    <w:p w:rsidR="00D3137C" w:rsidRPr="009B5E37" w:rsidRDefault="00D3137C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Za kupanje u moru, izlazak i zalazak sunca, smijeh…</w:t>
      </w:r>
    </w:p>
    <w:p w:rsidR="00D3137C" w:rsidRPr="009B5E37" w:rsidRDefault="00D3137C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Ponovo ćemo se smijati.</w:t>
      </w:r>
    </w:p>
    <w:p w:rsidR="00D3137C" w:rsidRPr="009B5E37" w:rsidRDefault="009B5E37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A to sve zahvaljujući hrabrosti i snazi svakoga od nas.</w:t>
      </w:r>
    </w:p>
    <w:p w:rsidR="009B5E37" w:rsidRPr="009B5E37" w:rsidRDefault="009B5E37" w:rsidP="00E215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Vidimo se uskoro!</w:t>
      </w:r>
    </w:p>
    <w:p w:rsidR="009B5E37" w:rsidRPr="009B5E37" w:rsidRDefault="009B5E37" w:rsidP="00E21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A27" w:rsidRPr="009B5E37" w:rsidRDefault="000E6A27" w:rsidP="00E215B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B5E37">
        <w:rPr>
          <w:rFonts w:ascii="Arial" w:hAnsi="Arial" w:cs="Arial"/>
          <w:sz w:val="24"/>
          <w:szCs w:val="24"/>
          <w:u w:val="single"/>
        </w:rPr>
        <w:t xml:space="preserve">Nekoliko brzopoteznih savjeta kako </w:t>
      </w:r>
      <w:r w:rsidR="009B5E37">
        <w:rPr>
          <w:rFonts w:ascii="Arial" w:hAnsi="Arial" w:cs="Arial"/>
          <w:sz w:val="24"/>
          <w:szCs w:val="24"/>
          <w:u w:val="single"/>
        </w:rPr>
        <w:t>potrošiti</w:t>
      </w:r>
      <w:r w:rsidRPr="009B5E37">
        <w:rPr>
          <w:rFonts w:ascii="Arial" w:hAnsi="Arial" w:cs="Arial"/>
          <w:sz w:val="24"/>
          <w:szCs w:val="24"/>
          <w:u w:val="single"/>
        </w:rPr>
        <w:t xml:space="preserve"> vrijeme:</w:t>
      </w:r>
    </w:p>
    <w:p w:rsidR="000E6A27" w:rsidRPr="009B5E37" w:rsidRDefault="000E6A27" w:rsidP="000E6A27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pospremi svoj garderobni ormar,</w:t>
      </w:r>
    </w:p>
    <w:p w:rsidR="000E6A27" w:rsidRPr="009B5E37" w:rsidRDefault="000E6A27" w:rsidP="000E6A27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pomozi oko ručka,</w:t>
      </w:r>
    </w:p>
    <w:p w:rsidR="000E6A27" w:rsidRPr="009B5E37" w:rsidRDefault="000E6A27" w:rsidP="000E6A27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nazovi rođaka s kojim se dugo nisi čuo/la,</w:t>
      </w:r>
    </w:p>
    <w:p w:rsidR="00F50E3F" w:rsidRDefault="006B26F2" w:rsidP="000E6A27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nazovi prijatelja/</w:t>
      </w:r>
      <w:proofErr w:type="spellStart"/>
      <w:r w:rsidRPr="009B5E37">
        <w:rPr>
          <w:rFonts w:ascii="Arial" w:hAnsi="Arial" w:cs="Arial"/>
          <w:sz w:val="24"/>
          <w:szCs w:val="24"/>
        </w:rPr>
        <w:t>icu</w:t>
      </w:r>
      <w:proofErr w:type="spellEnd"/>
      <w:r w:rsidRPr="009B5E37">
        <w:rPr>
          <w:rFonts w:ascii="Arial" w:hAnsi="Arial" w:cs="Arial"/>
          <w:sz w:val="24"/>
          <w:szCs w:val="24"/>
        </w:rPr>
        <w:t xml:space="preserve"> iz razreda koji/a ti najviše nedostaje</w:t>
      </w:r>
    </w:p>
    <w:p w:rsidR="009B5E37" w:rsidRPr="009B5E37" w:rsidRDefault="009B5E37" w:rsidP="009B5E37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0E6A27" w:rsidRPr="009B5E37" w:rsidRDefault="000E6A27" w:rsidP="000E6A2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B5E37">
        <w:rPr>
          <w:rFonts w:ascii="Arial" w:hAnsi="Arial" w:cs="Arial"/>
          <w:sz w:val="24"/>
          <w:szCs w:val="24"/>
          <w:u w:val="single"/>
        </w:rPr>
        <w:t>Pomolimo se!</w:t>
      </w:r>
    </w:p>
    <w:p w:rsidR="00F50E3F" w:rsidRPr="009B5E37" w:rsidRDefault="00F50E3F" w:rsidP="000E6A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E37">
        <w:rPr>
          <w:rFonts w:ascii="Arial" w:hAnsi="Arial" w:cs="Arial"/>
          <w:sz w:val="24"/>
          <w:szCs w:val="24"/>
        </w:rPr>
        <w:t>Osjeti ljepotu i moć zajedničke molitve: pročitaj ponuđenu molitvu svojim ukućanima, a zatim svi zajedno izmolite Oče naš, Zdravo Mariju i Slava Ocu.</w:t>
      </w:r>
    </w:p>
    <w:p w:rsidR="006B26F2" w:rsidRPr="009B5E37" w:rsidRDefault="006B26F2" w:rsidP="006B26F2">
      <w:pPr>
        <w:pStyle w:val="Naslov5"/>
        <w:shd w:val="clear" w:color="auto" w:fill="FFFFFF"/>
        <w:spacing w:before="0" w:line="300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9B5E37">
        <w:rPr>
          <w:rFonts w:ascii="Arial" w:hAnsi="Arial" w:cs="Arial"/>
          <w:b/>
          <w:bCs/>
          <w:color w:val="auto"/>
          <w:sz w:val="24"/>
          <w:szCs w:val="24"/>
        </w:rPr>
        <w:t xml:space="preserve">Molitva Duhu Svetom </w:t>
      </w:r>
      <w:r w:rsidRPr="009B5E37">
        <w:rPr>
          <w:rFonts w:ascii="Arial" w:hAnsi="Arial" w:cs="Arial"/>
          <w:color w:val="auto"/>
          <w:sz w:val="24"/>
          <w:szCs w:val="24"/>
        </w:rPr>
        <w:t>(sv. Ivan Pavao II.)</w:t>
      </w:r>
    </w:p>
    <w:p w:rsidR="006B26F2" w:rsidRPr="009B5E37" w:rsidRDefault="006B26F2" w:rsidP="006B26F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B5E37">
        <w:rPr>
          <w:rFonts w:ascii="Arial" w:hAnsi="Arial" w:cs="Arial"/>
        </w:rPr>
        <w:t>Dođi, Duše Sveti, dođi, Duše Tješitelju, dođi i utješi srce svakoga čovjeka, koji plače u očaju. Dođi, Duše Sveti, dođi, Duše istine i ljubavi, dođi i napuni srce svakog čovjeka koji bez ljubavi i istine ne može živjeti. Dođi, Duše Sveti, dođi, Duše života i radosti, dođi i daruj svakom čovjeku puninu zajedništva s Ocem i Sinom, u životu i u vječnoj radosti, za koju je stvoreno i određeno ljudsko srce. Amen.</w:t>
      </w:r>
    </w:p>
    <w:p w:rsidR="006B26F2" w:rsidRPr="009B5E37" w:rsidRDefault="006B26F2" w:rsidP="006B26F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B5E37">
        <w:rPr>
          <w:rFonts w:ascii="Arial" w:hAnsi="Arial" w:cs="Arial"/>
        </w:rPr>
        <w:t>Oče naš…</w:t>
      </w:r>
    </w:p>
    <w:p w:rsidR="009B5E37" w:rsidRPr="009B5E37" w:rsidRDefault="009B5E37" w:rsidP="006B26F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B5E37" w:rsidRPr="009B5E37" w:rsidRDefault="009B5E37" w:rsidP="006B26F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B5E37">
        <w:rPr>
          <w:rFonts w:ascii="Arial" w:hAnsi="Arial" w:cs="Arial"/>
        </w:rPr>
        <w:t xml:space="preserve">Toliko za danas. </w:t>
      </w:r>
    </w:p>
    <w:p w:rsidR="009B5E37" w:rsidRDefault="009B5E37" w:rsidP="006B26F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B5E37">
        <w:rPr>
          <w:rFonts w:ascii="Arial" w:hAnsi="Arial" w:cs="Arial"/>
        </w:rPr>
        <w:t xml:space="preserve">p.s. </w:t>
      </w:r>
      <w:r w:rsidRPr="009B5E37">
        <w:rPr>
          <w:rFonts w:ascii="Arial" w:hAnsi="Arial" w:cs="Arial"/>
          <w:b/>
          <w:bCs/>
        </w:rPr>
        <w:t>Ostani negativan/na!!!</w:t>
      </w:r>
      <w:r w:rsidRPr="009B5E37">
        <w:rPr>
          <w:rFonts w:ascii="Arial" w:hAnsi="Arial" w:cs="Arial"/>
        </w:rPr>
        <w:t xml:space="preserve"> (na </w:t>
      </w:r>
      <w:proofErr w:type="spellStart"/>
      <w:r w:rsidRPr="009B5E37">
        <w:rPr>
          <w:rFonts w:ascii="Arial" w:hAnsi="Arial" w:cs="Arial"/>
        </w:rPr>
        <w:t>koronavirus</w:t>
      </w:r>
      <w:proofErr w:type="spellEnd"/>
      <w:r w:rsidRPr="009B5E37">
        <w:rPr>
          <w:rFonts w:ascii="Arial" w:hAnsi="Arial" w:cs="Arial"/>
        </w:rPr>
        <w:t>)</w:t>
      </w:r>
    </w:p>
    <w:p w:rsidR="003B2E3F" w:rsidRDefault="003B2E3F" w:rsidP="006B26F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2E3F" w:rsidRDefault="003B2E3F" w:rsidP="006B26F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B2E3F" w:rsidRPr="003B2E3F" w:rsidRDefault="004C008A" w:rsidP="003B2E3F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4C008A">
        <w:rPr>
          <w:rFonts w:ascii="Arial" w:hAnsi="Arial" w:cs="Arial"/>
          <w:b/>
        </w:rPr>
        <w:t xml:space="preserve">suradnik </w:t>
      </w:r>
      <w:r>
        <w:rPr>
          <w:rFonts w:ascii="Arial" w:hAnsi="Arial" w:cs="Arial"/>
          <w:b/>
        </w:rPr>
        <w:t xml:space="preserve">i animator u župnoj katehezi </w:t>
      </w:r>
      <w:r w:rsidRPr="004C008A">
        <w:rPr>
          <w:rFonts w:ascii="Arial" w:hAnsi="Arial" w:cs="Arial"/>
          <w:b/>
        </w:rPr>
        <w:t>Zoran Zadro</w:t>
      </w:r>
      <w:bookmarkStart w:id="0" w:name="_GoBack"/>
      <w:bookmarkEnd w:id="0"/>
    </w:p>
    <w:p w:rsidR="006B26F2" w:rsidRPr="003B2E3F" w:rsidRDefault="006B26F2" w:rsidP="000E6A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0E3F" w:rsidRPr="009B5E37" w:rsidRDefault="00F50E3F" w:rsidP="000E6A2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50E3F" w:rsidRPr="009B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9CA"/>
    <w:multiLevelType w:val="hybridMultilevel"/>
    <w:tmpl w:val="10863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F4D20"/>
    <w:multiLevelType w:val="hybridMultilevel"/>
    <w:tmpl w:val="BDF87E86"/>
    <w:lvl w:ilvl="0" w:tplc="103A037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47"/>
    <w:rsid w:val="000E6A27"/>
    <w:rsid w:val="00270E45"/>
    <w:rsid w:val="0030505E"/>
    <w:rsid w:val="003053F1"/>
    <w:rsid w:val="003B2E3F"/>
    <w:rsid w:val="003C3792"/>
    <w:rsid w:val="004C008A"/>
    <w:rsid w:val="004C1847"/>
    <w:rsid w:val="006B26F2"/>
    <w:rsid w:val="006B2E05"/>
    <w:rsid w:val="007C15AA"/>
    <w:rsid w:val="009B5E37"/>
    <w:rsid w:val="00B814A3"/>
    <w:rsid w:val="00C3349B"/>
    <w:rsid w:val="00D3137C"/>
    <w:rsid w:val="00E215B7"/>
    <w:rsid w:val="00F500DC"/>
    <w:rsid w:val="00F50E3F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AE8C"/>
  <w15:chartTrackingRefBased/>
  <w15:docId w15:val="{AA4CDDAC-3BE6-436E-A7E0-3870194F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B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B2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B26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5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349B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70E45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6B2E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B2E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assage-display-bcv">
    <w:name w:val="passage-display-bcv"/>
    <w:basedOn w:val="Zadanifontodlomka"/>
    <w:rsid w:val="006B2E05"/>
  </w:style>
  <w:style w:type="character" w:customStyle="1" w:styleId="passage-display-version">
    <w:name w:val="passage-display-version"/>
    <w:basedOn w:val="Zadanifontodlomka"/>
    <w:rsid w:val="006B2E05"/>
  </w:style>
  <w:style w:type="character" w:customStyle="1" w:styleId="text">
    <w:name w:val="text"/>
    <w:basedOn w:val="Zadanifontodlomka"/>
    <w:rsid w:val="006B2E05"/>
  </w:style>
  <w:style w:type="paragraph" w:styleId="StandardWeb">
    <w:name w:val="Normal (Web)"/>
    <w:basedOn w:val="Normal"/>
    <w:uiPriority w:val="99"/>
    <w:semiHidden/>
    <w:unhideWhenUsed/>
    <w:rsid w:val="006B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B26F2"/>
    <w:rPr>
      <w:color w:val="800080" w:themeColor="followed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B26F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Sm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%C5%BDalo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Ivan_Zlatousti" TargetMode="External"/><Relationship Id="rId11" Type="http://schemas.openxmlformats.org/officeDocument/2006/relationships/hyperlink" Target="https://slobodnadalmacija.hr/split/studenti-izraduju-zastitne-vizire-za-lijecnike-i-sestre-sve-je-krenulo-na-fesb-u-slaven-je-smislio-kako-moze-pomoci-bolnicama-i-upalio-3d-printer-1011268" TargetMode="External"/><Relationship Id="rId5" Type="http://schemas.openxmlformats.org/officeDocument/2006/relationships/hyperlink" Target="https://www.youtube.com/watch?v=KrwqvoCBw7Y" TargetMode="External"/><Relationship Id="rId10" Type="http://schemas.openxmlformats.org/officeDocument/2006/relationships/hyperlink" Target="https://hr.wikipedia.org/wiki/%C5%BDiv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Prijatel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Z6ran</dc:creator>
  <cp:keywords/>
  <dc:description/>
  <cp:lastModifiedBy>korisnik</cp:lastModifiedBy>
  <cp:revision>4</cp:revision>
  <dcterms:created xsi:type="dcterms:W3CDTF">2020-03-27T06:20:00Z</dcterms:created>
  <dcterms:modified xsi:type="dcterms:W3CDTF">2020-03-27T07:06:00Z</dcterms:modified>
</cp:coreProperties>
</file>