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3" w:rsidRPr="00742337" w:rsidRDefault="00FF3A93" w:rsidP="00F765F3">
      <w:pPr>
        <w:spacing w:after="0" w:line="240" w:lineRule="auto"/>
        <w:jc w:val="center"/>
        <w:rPr>
          <w:rFonts w:ascii="Century" w:hAnsi="Century"/>
          <w:b/>
          <w:sz w:val="20"/>
          <w:szCs w:val="20"/>
        </w:rPr>
      </w:pPr>
      <w:r w:rsidRPr="00742337">
        <w:rPr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-135938</wp:posOffset>
            </wp:positionV>
            <wp:extent cx="1371600" cy="80580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ds-311856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337" w:rsidRPr="00742337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-179070</wp:posOffset>
                </wp:positionV>
                <wp:extent cx="5019675" cy="5086350"/>
                <wp:effectExtent l="0" t="0" r="9525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5086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588" id="Pravokutnik 2" o:spid="_x0000_s1026" style="position:absolute;margin-left:-12.75pt;margin-top:-14.1pt;width:395.25pt;height:4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" filled="f" strokecolor="#c00000" strokeweight="1pt">
                <v:path arrowok="t"/>
              </v:rect>
            </w:pict>
          </mc:Fallback>
        </mc:AlternateContent>
      </w:r>
      <w:r w:rsidR="00F765F3" w:rsidRPr="00742337">
        <w:rPr>
          <w:rFonts w:ascii="Century" w:hAnsi="Century"/>
          <w:b/>
          <w:sz w:val="20"/>
          <w:szCs w:val="20"/>
        </w:rPr>
        <w:t>PRAVILA ZA DOBAR RAZGOVOR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b/>
          <w:i/>
          <w:szCs w:val="20"/>
        </w:rPr>
      </w:pPr>
      <w:r w:rsidRPr="00742337">
        <w:rPr>
          <w:rFonts w:ascii="Corbel" w:hAnsi="Corbel"/>
          <w:b/>
          <w:i/>
          <w:szCs w:val="20"/>
          <w:u w:val="single"/>
        </w:rPr>
        <w:t>SLUŠAJ: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Cs w:val="20"/>
        </w:rPr>
      </w:pPr>
    </w:p>
    <w:p w:rsidR="00F765F3" w:rsidRPr="00742337" w:rsidRDefault="00F765F3" w:rsidP="00F765F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Uzmi dovoljno vremena!</w:t>
      </w:r>
      <w:r w:rsidRPr="00742337">
        <w:rPr>
          <w:rFonts w:ascii="Corbel" w:hAnsi="Corbel"/>
          <w:i/>
          <w:szCs w:val="20"/>
        </w:rPr>
        <w:t xml:space="preserve"> (Pronađi povoljan trenutak i prikladno mjesto)</w:t>
      </w:r>
    </w:p>
    <w:p w:rsidR="00F765F3" w:rsidRPr="00742337" w:rsidRDefault="00F765F3" w:rsidP="00F765F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Slušaj pažljivo!</w:t>
      </w:r>
      <w:r w:rsidRPr="00742337">
        <w:rPr>
          <w:rFonts w:ascii="Corbel" w:hAnsi="Corbel"/>
          <w:i/>
          <w:szCs w:val="20"/>
        </w:rPr>
        <w:t xml:space="preserve"> (Ne prekidaj partnera, prati svaku riječi)</w:t>
      </w:r>
    </w:p>
    <w:p w:rsidR="00F765F3" w:rsidRPr="00742337" w:rsidRDefault="00F765F3" w:rsidP="00F765F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Pokušaj se uživjeti u partnerov položaj</w:t>
      </w:r>
      <w:r w:rsidRPr="00742337">
        <w:rPr>
          <w:rFonts w:ascii="Corbel" w:hAnsi="Corbel"/>
          <w:i/>
          <w:szCs w:val="20"/>
        </w:rPr>
        <w:t xml:space="preserve"> (Ne sudi o nekome, ako nisi proveo </w:t>
      </w:r>
      <w:r w:rsidR="00742337">
        <w:rPr>
          <w:rFonts w:ascii="Corbel" w:hAnsi="Corbel"/>
          <w:i/>
          <w:szCs w:val="20"/>
        </w:rPr>
        <w:t>šest</w:t>
      </w:r>
      <w:r w:rsidRPr="00742337">
        <w:rPr>
          <w:rFonts w:ascii="Corbel" w:hAnsi="Corbel"/>
          <w:i/>
          <w:szCs w:val="20"/>
        </w:rPr>
        <w:t xml:space="preserve"> mjeseci u njegovim cipelama...)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Cs w:val="20"/>
        </w:rPr>
      </w:pP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Cs w:val="20"/>
        </w:rPr>
      </w:pP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b/>
          <w:i/>
          <w:szCs w:val="20"/>
          <w:u w:val="single"/>
        </w:rPr>
      </w:pPr>
      <w:r w:rsidRPr="00742337">
        <w:rPr>
          <w:rFonts w:ascii="Corbel" w:hAnsi="Corbel"/>
          <w:b/>
          <w:i/>
          <w:szCs w:val="20"/>
          <w:u w:val="single"/>
        </w:rPr>
        <w:t>SHVATI: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Cs w:val="20"/>
          <w:u w:val="single"/>
        </w:rPr>
      </w:pPr>
    </w:p>
    <w:p w:rsidR="00F765F3" w:rsidRPr="00742337" w:rsidRDefault="00F765F3" w:rsidP="00F765F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Shvati vrlo ozbiljno partnerove riječi!</w:t>
      </w:r>
      <w:r w:rsidRPr="00742337">
        <w:rPr>
          <w:rFonts w:ascii="Corbel" w:hAnsi="Corbel"/>
          <w:i/>
          <w:szCs w:val="20"/>
        </w:rPr>
        <w:t xml:space="preserve"> (Ne smatraj ga neozbiljnim, ne ismijavaj njegove osjećaje)</w:t>
      </w:r>
    </w:p>
    <w:p w:rsidR="00F765F3" w:rsidRPr="00742337" w:rsidRDefault="00F765F3" w:rsidP="00F765F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Ne osuđuj!</w:t>
      </w:r>
      <w:r w:rsidRPr="00742337">
        <w:rPr>
          <w:rFonts w:ascii="Corbel" w:hAnsi="Corbel"/>
          <w:i/>
          <w:szCs w:val="20"/>
        </w:rPr>
        <w:t xml:space="preserve"> (Poštuj njegovo stajalište, pa makar on i ne imao svoje mišljenje)</w:t>
      </w:r>
    </w:p>
    <w:p w:rsidR="00F765F3" w:rsidRPr="00742337" w:rsidRDefault="00F765F3" w:rsidP="00F765F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Ne uopćuj!</w:t>
      </w:r>
      <w:r w:rsidRPr="00742337">
        <w:rPr>
          <w:rFonts w:ascii="Corbel" w:hAnsi="Corbel"/>
          <w:i/>
          <w:szCs w:val="20"/>
        </w:rPr>
        <w:t xml:space="preserve"> (Ne tvrdi: </w:t>
      </w:r>
      <w:r w:rsidRPr="00742337">
        <w:rPr>
          <w:rFonts w:ascii="Corbel" w:hAnsi="Corbel"/>
          <w:i/>
          <w:szCs w:val="20"/>
          <w:u w:val="single"/>
        </w:rPr>
        <w:t>uvijek</w:t>
      </w:r>
      <w:r w:rsidRPr="00742337">
        <w:rPr>
          <w:rFonts w:ascii="Corbel" w:hAnsi="Corbel"/>
          <w:i/>
          <w:szCs w:val="20"/>
        </w:rPr>
        <w:t xml:space="preserve"> si takav, </w:t>
      </w:r>
      <w:r w:rsidRPr="00742337">
        <w:rPr>
          <w:rFonts w:ascii="Corbel" w:hAnsi="Corbel"/>
          <w:i/>
          <w:szCs w:val="20"/>
          <w:u w:val="single"/>
        </w:rPr>
        <w:t>nikada</w:t>
      </w:r>
      <w:r w:rsidRPr="00742337">
        <w:rPr>
          <w:rFonts w:ascii="Corbel" w:hAnsi="Corbel"/>
          <w:i/>
          <w:szCs w:val="20"/>
        </w:rPr>
        <w:t xml:space="preserve"> nisi pažljiv – to nije točno)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b/>
          <w:i/>
          <w:szCs w:val="20"/>
          <w:u w:val="single"/>
        </w:rPr>
      </w:pP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b/>
          <w:i/>
          <w:szCs w:val="20"/>
          <w:u w:val="single"/>
        </w:rPr>
      </w:pPr>
      <w:r w:rsidRPr="00742337">
        <w:rPr>
          <w:rFonts w:ascii="Corbel" w:hAnsi="Corbel"/>
          <w:b/>
          <w:i/>
          <w:szCs w:val="20"/>
          <w:u w:val="single"/>
        </w:rPr>
        <w:t>GOVORI: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Cs w:val="20"/>
          <w:u w:val="single"/>
        </w:rPr>
      </w:pPr>
    </w:p>
    <w:p w:rsidR="00F765F3" w:rsidRPr="00742337" w:rsidRDefault="00F765F3" w:rsidP="00F765F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Govori o sebi!</w:t>
      </w:r>
      <w:r w:rsidRPr="00742337">
        <w:rPr>
          <w:rFonts w:ascii="Corbel" w:hAnsi="Corbel"/>
          <w:i/>
          <w:szCs w:val="20"/>
        </w:rPr>
        <w:t xml:space="preserve"> (Budi što jesi, govori o sebi u prvom licu: Ja ovo ili ono...)</w:t>
      </w:r>
    </w:p>
    <w:p w:rsidR="00F765F3" w:rsidRPr="00742337" w:rsidRDefault="00F765F3" w:rsidP="00F765F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Izreci svoje emocije!</w:t>
      </w:r>
      <w:r w:rsidRPr="00742337">
        <w:rPr>
          <w:rFonts w:ascii="Corbel" w:hAnsi="Corbel"/>
          <w:i/>
          <w:szCs w:val="20"/>
        </w:rPr>
        <w:t xml:space="preserve"> (Ne reci: „Ne možeš se kontrolirati“, već: „Smeta me kad tako postupaš“)</w:t>
      </w:r>
    </w:p>
    <w:p w:rsidR="00F765F3" w:rsidRPr="00742337" w:rsidRDefault="00F765F3" w:rsidP="00F765F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Priznaj svoje pogreške!</w:t>
      </w:r>
      <w:r w:rsidRPr="00742337">
        <w:rPr>
          <w:rFonts w:ascii="Corbel" w:hAnsi="Corbel"/>
          <w:i/>
          <w:szCs w:val="20"/>
        </w:rPr>
        <w:t xml:space="preserve"> (Učini prvi korak jer tvoj partner misli da to uvijek on čini)</w:t>
      </w:r>
    </w:p>
    <w:p w:rsidR="00F765F3" w:rsidRPr="00742337" w:rsidRDefault="00F765F3" w:rsidP="00F765F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orbel" w:hAnsi="Corbel"/>
          <w:i/>
          <w:szCs w:val="20"/>
        </w:rPr>
      </w:pPr>
      <w:r w:rsidRPr="00742337">
        <w:rPr>
          <w:rFonts w:ascii="Corbel" w:hAnsi="Corbel"/>
          <w:b/>
          <w:i/>
          <w:szCs w:val="20"/>
        </w:rPr>
        <w:t>Govori jasno!</w:t>
      </w:r>
      <w:r w:rsidRPr="00742337">
        <w:rPr>
          <w:rFonts w:ascii="Corbel" w:hAnsi="Corbel"/>
          <w:i/>
          <w:szCs w:val="20"/>
        </w:rPr>
        <w:t xml:space="preserve"> (Verbalni uz neverbalni izričaj često izgleda dvosmisleno: obrati pažnju na svoje pokrete, izraze lica</w:t>
      </w:r>
      <w:r w:rsidR="00742337">
        <w:rPr>
          <w:rFonts w:ascii="Corbel" w:hAnsi="Corbel"/>
          <w:i/>
          <w:szCs w:val="20"/>
        </w:rPr>
        <w:t xml:space="preserve"> - </w:t>
      </w:r>
      <w:r w:rsidRPr="00742337">
        <w:rPr>
          <w:rFonts w:ascii="Corbel" w:hAnsi="Corbel"/>
          <w:i/>
          <w:szCs w:val="20"/>
        </w:rPr>
        <w:t>neverbalno ponašanje također odašilje poruku)</w:t>
      </w:r>
    </w:p>
    <w:p w:rsidR="00F765F3" w:rsidRPr="00742337" w:rsidRDefault="00F765F3" w:rsidP="00F765F3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</w:p>
    <w:p w:rsidR="00041108" w:rsidRPr="00742337" w:rsidRDefault="00041108" w:rsidP="00F765F3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</w:p>
    <w:p w:rsidR="00F765F3" w:rsidRPr="00742337" w:rsidRDefault="00F765F3" w:rsidP="00F765F3">
      <w:pPr>
        <w:pStyle w:val="Odlomakpopisa"/>
        <w:numPr>
          <w:ilvl w:val="0"/>
          <w:numId w:val="8"/>
        </w:numPr>
        <w:spacing w:line="360" w:lineRule="auto"/>
        <w:rPr>
          <w:rFonts w:ascii="Corbel" w:hAnsi="Corbel"/>
        </w:rPr>
      </w:pPr>
      <w:r w:rsidRPr="00742337">
        <w:rPr>
          <w:rFonts w:ascii="Corbel" w:hAnsi="Corbel"/>
        </w:rPr>
        <w:t>Utvrdite vlastitih 5 pravila za razgovor u braku i obitelji:</w:t>
      </w:r>
    </w:p>
    <w:p w:rsidR="00F765F3" w:rsidRPr="00742337" w:rsidRDefault="00F765F3" w:rsidP="00F765F3">
      <w:pPr>
        <w:pStyle w:val="Odlomakpopisa"/>
        <w:numPr>
          <w:ilvl w:val="0"/>
          <w:numId w:val="9"/>
        </w:numPr>
        <w:spacing w:before="240" w:line="360" w:lineRule="auto"/>
      </w:pPr>
      <w:r w:rsidRPr="00742337">
        <w:t>__________________________________________________________</w:t>
      </w:r>
    </w:p>
    <w:p w:rsidR="00F765F3" w:rsidRPr="00742337" w:rsidRDefault="00F765F3" w:rsidP="00F765F3">
      <w:pPr>
        <w:pStyle w:val="Odlomakpopisa"/>
        <w:numPr>
          <w:ilvl w:val="0"/>
          <w:numId w:val="9"/>
        </w:numPr>
        <w:spacing w:before="240" w:line="360" w:lineRule="auto"/>
      </w:pPr>
      <w:r w:rsidRPr="00742337">
        <w:t>__________________________________________________________</w:t>
      </w:r>
    </w:p>
    <w:p w:rsidR="00F765F3" w:rsidRPr="00742337" w:rsidRDefault="00F765F3" w:rsidP="00F765F3">
      <w:pPr>
        <w:pStyle w:val="Odlomakpopisa"/>
        <w:numPr>
          <w:ilvl w:val="0"/>
          <w:numId w:val="9"/>
        </w:numPr>
        <w:spacing w:before="240" w:line="360" w:lineRule="auto"/>
      </w:pPr>
      <w:r w:rsidRPr="00742337">
        <w:t>__________________________________________________________</w:t>
      </w:r>
    </w:p>
    <w:p w:rsidR="00F765F3" w:rsidRPr="00742337" w:rsidRDefault="00F765F3" w:rsidP="00F765F3">
      <w:pPr>
        <w:pStyle w:val="Odlomakpopisa"/>
        <w:numPr>
          <w:ilvl w:val="0"/>
          <w:numId w:val="9"/>
        </w:numPr>
        <w:spacing w:before="240" w:line="360" w:lineRule="auto"/>
      </w:pPr>
      <w:r w:rsidRPr="00742337">
        <w:t>__________________________________________________________</w:t>
      </w:r>
    </w:p>
    <w:p w:rsidR="00F765F3" w:rsidRPr="00742337" w:rsidRDefault="00F765F3" w:rsidP="00F765F3">
      <w:pPr>
        <w:pStyle w:val="Odlomakpopisa"/>
        <w:numPr>
          <w:ilvl w:val="0"/>
          <w:numId w:val="9"/>
        </w:numPr>
      </w:pPr>
      <w:r w:rsidRPr="00742337">
        <w:t>__________________________________________________________</w:t>
      </w:r>
    </w:p>
    <w:p w:rsidR="00F765F3" w:rsidRPr="00742337" w:rsidRDefault="00F765F3" w:rsidP="00F765F3">
      <w:pPr>
        <w:pStyle w:val="Odlomakpopisa"/>
        <w:spacing w:before="240" w:line="360" w:lineRule="auto"/>
      </w:pPr>
    </w:p>
    <w:p w:rsidR="008362D9" w:rsidRPr="00742337" w:rsidRDefault="00F765F3" w:rsidP="008362D9">
      <w:pPr>
        <w:jc w:val="center"/>
        <w:rPr>
          <w:rFonts w:ascii="Century" w:hAnsi="Century"/>
          <w:sz w:val="18"/>
        </w:rPr>
      </w:pPr>
      <w:r w:rsidRPr="00742337">
        <w:rPr>
          <w:rFonts w:ascii="Century" w:hAnsi="Century"/>
          <w:sz w:val="18"/>
        </w:rPr>
        <w:t>R</w:t>
      </w:r>
      <w:r w:rsidR="008362D9" w:rsidRPr="00742337">
        <w:rPr>
          <w:rFonts w:ascii="Century" w:hAnsi="Century"/>
          <w:sz w:val="18"/>
        </w:rPr>
        <w:t>ADIONICA</w:t>
      </w:r>
    </w:p>
    <w:p w:rsidR="008362D9" w:rsidRPr="00742337" w:rsidRDefault="008362D9" w:rsidP="008362D9">
      <w:pPr>
        <w:jc w:val="center"/>
        <w:rPr>
          <w:rFonts w:ascii="Century" w:hAnsi="Century"/>
          <w:sz w:val="24"/>
          <w:u w:val="single"/>
        </w:rPr>
      </w:pPr>
      <w:r w:rsidRPr="00742337">
        <w:rPr>
          <w:rFonts w:ascii="Century" w:hAnsi="Century"/>
          <w:sz w:val="24"/>
          <w:u w:val="single"/>
        </w:rPr>
        <w:t>Osnove bračn</w:t>
      </w:r>
      <w:r w:rsidR="00742337">
        <w:rPr>
          <w:rFonts w:ascii="Century" w:hAnsi="Century"/>
          <w:sz w:val="24"/>
          <w:u w:val="single"/>
        </w:rPr>
        <w:t>o</w:t>
      </w:r>
      <w:r w:rsidRPr="00742337">
        <w:rPr>
          <w:rFonts w:ascii="Century" w:hAnsi="Century"/>
          <w:sz w:val="24"/>
          <w:u w:val="single"/>
        </w:rPr>
        <w:t>-obiteljske komunikacije u vremenu nedostatka vremena za supruga(gu) i djecu</w:t>
      </w:r>
    </w:p>
    <w:p w:rsidR="008362D9" w:rsidRPr="00742337" w:rsidRDefault="00FF3A93" w:rsidP="00FF3A93">
      <w:pPr>
        <w:jc w:val="center"/>
        <w:rPr>
          <w:rFonts w:ascii="Century" w:hAnsi="Century"/>
          <w:sz w:val="18"/>
          <w:szCs w:val="18"/>
        </w:rPr>
      </w:pPr>
      <w:r w:rsidRPr="00742337">
        <w:rPr>
          <w:rFonts w:ascii="Century" w:hAnsi="Century"/>
          <w:sz w:val="18"/>
          <w:szCs w:val="18"/>
        </w:rPr>
        <w:t>Jesenski dekanatski susreti - duhovne obnove 2018. godine</w:t>
      </w:r>
    </w:p>
    <w:p w:rsidR="008362D9" w:rsidRPr="00742337" w:rsidRDefault="008362D9" w:rsidP="008362D9">
      <w:pPr>
        <w:pStyle w:val="Odlomakpopisa"/>
        <w:numPr>
          <w:ilvl w:val="0"/>
          <w:numId w:val="1"/>
        </w:numPr>
        <w:rPr>
          <w:rFonts w:ascii="Century" w:hAnsi="Century"/>
          <w:b/>
        </w:rPr>
      </w:pPr>
      <w:r w:rsidRPr="00742337">
        <w:rPr>
          <w:rFonts w:ascii="Century" w:hAnsi="Century"/>
          <w:b/>
        </w:rPr>
        <w:t>UPOZNAJMO SE!</w:t>
      </w:r>
    </w:p>
    <w:p w:rsidR="008362D9" w:rsidRPr="00742337" w:rsidRDefault="008362D9" w:rsidP="008362D9">
      <w:pPr>
        <w:rPr>
          <w:rFonts w:ascii="Corbel" w:hAnsi="Corbel"/>
        </w:rPr>
      </w:pPr>
      <w:r w:rsidRPr="00742337">
        <w:rPr>
          <w:rFonts w:ascii="Corbel" w:hAnsi="Corbel"/>
        </w:rPr>
        <w:t>Moje ime je ______________ i riječ/rečenica koju najčešće koristim u svojoj obitelji je _________________________________________________________________.</w:t>
      </w:r>
    </w:p>
    <w:p w:rsidR="008362D9" w:rsidRPr="00742337" w:rsidRDefault="008362D9" w:rsidP="008362D9"/>
    <w:p w:rsidR="008362D9" w:rsidRPr="00742337" w:rsidRDefault="00A23D24" w:rsidP="008362D9">
      <w:pPr>
        <w:pStyle w:val="Odlomakpopisa"/>
        <w:numPr>
          <w:ilvl w:val="0"/>
          <w:numId w:val="1"/>
        </w:numPr>
        <w:rPr>
          <w:rFonts w:ascii="Century" w:hAnsi="Century"/>
          <w:b/>
        </w:rPr>
      </w:pPr>
      <w:r w:rsidRPr="00742337">
        <w:rPr>
          <w:rFonts w:ascii="Corbel" w:hAnsi="Corbel"/>
          <w:iCs/>
          <w:color w:val="404040" w:themeColor="text1" w:themeTint="BF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2835563</wp:posOffset>
            </wp:positionH>
            <wp:positionV relativeFrom="paragraph">
              <wp:posOffset>212545</wp:posOffset>
            </wp:positionV>
            <wp:extent cx="2247418" cy="1334423"/>
            <wp:effectExtent l="0" t="0" r="63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-painting-198913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18" cy="133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2D9" w:rsidRPr="00742337">
        <w:rPr>
          <w:rFonts w:ascii="Century" w:hAnsi="Century"/>
          <w:b/>
        </w:rPr>
        <w:t>VAŽNOST KOMUNIKACIJE U BRAKU I OBITELJI</w:t>
      </w:r>
    </w:p>
    <w:p w:rsidR="008362D9" w:rsidRPr="00742337" w:rsidRDefault="008362D9" w:rsidP="008362D9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 xml:space="preserve">Zašto je komunikacija bitna… </w:t>
      </w:r>
    </w:p>
    <w:p w:rsidR="008362D9" w:rsidRPr="00742337" w:rsidRDefault="008362D9" w:rsidP="008362D9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…za naš brak?</w:t>
      </w:r>
    </w:p>
    <w:p w:rsidR="008362D9" w:rsidRPr="00742337" w:rsidRDefault="008362D9" w:rsidP="008362D9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…za našu djecu?</w:t>
      </w:r>
    </w:p>
    <w:p w:rsidR="008362D9" w:rsidRPr="00742337" w:rsidRDefault="008362D9" w:rsidP="008362D9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…za našu obitelj u cjelini?</w:t>
      </w:r>
    </w:p>
    <w:p w:rsidR="008362D9" w:rsidRPr="00742337" w:rsidRDefault="008362D9" w:rsidP="008362D9"/>
    <w:p w:rsidR="008362D9" w:rsidRPr="00742337" w:rsidRDefault="00742337" w:rsidP="008362D9">
      <w:pPr>
        <w:pStyle w:val="Odlomakpopisa"/>
        <w:numPr>
          <w:ilvl w:val="0"/>
          <w:numId w:val="1"/>
        </w:numPr>
        <w:rPr>
          <w:rFonts w:ascii="Century" w:hAnsi="Century"/>
          <w:b/>
        </w:rPr>
      </w:pPr>
      <w:r w:rsidRPr="00742337">
        <w:rPr>
          <w:rFonts w:ascii="Century" w:hAnsi="Century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251460</wp:posOffset>
                </wp:positionV>
                <wp:extent cx="4838700" cy="1133475"/>
                <wp:effectExtent l="0" t="0" r="0" b="952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F2C8" id="Pravokutnik 1" o:spid="_x0000_s1026" style="position:absolute;margin-left:-6.65pt;margin-top:19.8pt;width:38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" filled="f" strokecolor="#c00000" strokeweight="1pt">
                <v:path arrowok="t"/>
              </v:rect>
            </w:pict>
          </mc:Fallback>
        </mc:AlternateContent>
      </w:r>
      <w:r w:rsidR="008362D9" w:rsidRPr="00742337">
        <w:rPr>
          <w:rFonts w:ascii="Century" w:hAnsi="Century"/>
          <w:b/>
        </w:rPr>
        <w:t>VRIJEME POSVEĆENO RAZGOVORU</w:t>
      </w:r>
    </w:p>
    <w:p w:rsidR="008362D9" w:rsidRPr="00742337" w:rsidRDefault="008362D9" w:rsidP="008362D9">
      <w:pPr>
        <w:rPr>
          <w:rFonts w:ascii="Corbel" w:hAnsi="Corbel"/>
        </w:rPr>
      </w:pPr>
      <w:r w:rsidRPr="00742337">
        <w:rPr>
          <w:rFonts w:ascii="Corbel" w:hAnsi="Corbel"/>
        </w:rPr>
        <w:t>Koliko komuniciramo…</w:t>
      </w:r>
    </w:p>
    <w:p w:rsidR="008362D9" w:rsidRPr="00742337" w:rsidRDefault="008362D9" w:rsidP="008362D9">
      <w:pPr>
        <w:rPr>
          <w:rFonts w:ascii="Corbel" w:hAnsi="Corbel"/>
        </w:rPr>
      </w:pPr>
      <w:r w:rsidRPr="00742337">
        <w:rPr>
          <w:rFonts w:ascii="Corbel" w:hAnsi="Corbel"/>
        </w:rPr>
        <w:tab/>
        <w:t>…međusobno? Dnevno, tjedno, mjesečno, tijekom godine?</w:t>
      </w:r>
    </w:p>
    <w:p w:rsidR="008362D9" w:rsidRPr="00742337" w:rsidRDefault="008362D9" w:rsidP="008362D9">
      <w:pPr>
        <w:rPr>
          <w:rFonts w:ascii="Corbel" w:hAnsi="Corbel"/>
        </w:rPr>
      </w:pPr>
      <w:r w:rsidRPr="00742337">
        <w:rPr>
          <w:rFonts w:ascii="Corbel" w:hAnsi="Corbel"/>
        </w:rPr>
        <w:tab/>
        <w:t>…s djecom?</w:t>
      </w:r>
      <w:r w:rsidR="00742337">
        <w:rPr>
          <w:rFonts w:ascii="Corbel" w:hAnsi="Corbel"/>
        </w:rPr>
        <w:t xml:space="preserve"> </w:t>
      </w:r>
      <w:r w:rsidRPr="00742337">
        <w:rPr>
          <w:rFonts w:ascii="Corbel" w:hAnsi="Corbel"/>
        </w:rPr>
        <w:t>Dnevno, tjedno, mjesečno, tijekom godine?</w:t>
      </w:r>
    </w:p>
    <w:p w:rsidR="008362D9" w:rsidRPr="00742337" w:rsidRDefault="008362D9" w:rsidP="008362D9">
      <w:pPr>
        <w:rPr>
          <w:rFonts w:ascii="Corbel" w:hAnsi="Corbel"/>
        </w:rPr>
      </w:pPr>
      <w:r w:rsidRPr="00742337">
        <w:rPr>
          <w:rFonts w:ascii="Corbel" w:hAnsi="Corbel"/>
        </w:rPr>
        <w:tab/>
        <w:t>…kao obitelj?</w:t>
      </w:r>
      <w:r w:rsidR="00742337">
        <w:rPr>
          <w:rFonts w:ascii="Corbel" w:hAnsi="Corbel"/>
        </w:rPr>
        <w:t xml:space="preserve"> </w:t>
      </w:r>
      <w:r w:rsidRPr="00742337">
        <w:rPr>
          <w:rFonts w:ascii="Corbel" w:hAnsi="Corbel"/>
        </w:rPr>
        <w:t>Dnevno, tjedno, mjesečno, tijekom godine?</w:t>
      </w:r>
    </w:p>
    <w:p w:rsidR="008362D9" w:rsidRPr="00742337" w:rsidRDefault="008362D9" w:rsidP="008362D9">
      <w:pPr>
        <w:pStyle w:val="Odlomakpopisa"/>
        <w:numPr>
          <w:ilvl w:val="0"/>
          <w:numId w:val="3"/>
        </w:numPr>
        <w:rPr>
          <w:rFonts w:ascii="Corbel" w:hAnsi="Corbel"/>
          <w:i/>
        </w:rPr>
      </w:pPr>
      <w:r w:rsidRPr="00742337">
        <w:rPr>
          <w:rFonts w:ascii="Corbel" w:hAnsi="Corbel"/>
          <w:i/>
        </w:rPr>
        <w:t xml:space="preserve">Jeste li zadovoljni navedenim? </w:t>
      </w:r>
    </w:p>
    <w:p w:rsidR="008362D9" w:rsidRPr="00742337" w:rsidRDefault="008362D9" w:rsidP="008362D9">
      <w:pPr>
        <w:pStyle w:val="Odlomakpopisa"/>
        <w:numPr>
          <w:ilvl w:val="0"/>
          <w:numId w:val="3"/>
        </w:numPr>
        <w:rPr>
          <w:rFonts w:ascii="Corbel" w:hAnsi="Corbel"/>
          <w:i/>
        </w:rPr>
      </w:pPr>
      <w:r w:rsidRPr="00742337">
        <w:rPr>
          <w:rFonts w:ascii="Corbel" w:hAnsi="Corbel"/>
          <w:i/>
        </w:rPr>
        <w:t>Koji su najčešći „kradljivci“ vremena koje biste mogli provesti s obitelji?</w:t>
      </w:r>
    </w:p>
    <w:p w:rsidR="008362D9" w:rsidRPr="00742337" w:rsidRDefault="008362D9" w:rsidP="008362D9">
      <w:pPr>
        <w:jc w:val="both"/>
        <w:rPr>
          <w:rFonts w:ascii="Corbel" w:hAnsi="Corbel"/>
        </w:rPr>
      </w:pPr>
      <w:r w:rsidRPr="00742337">
        <w:rPr>
          <w:rFonts w:ascii="Corbel" w:hAnsi="Corbel"/>
        </w:rPr>
        <w:t>Nedostatak vremena je često opravdanje za manjak ili potpuni izostanak komunikacije u obitelji. Međutim, u velikom broju slučajeva nije toliko bitna sam</w:t>
      </w:r>
      <w:r w:rsidR="003828B3" w:rsidRPr="00742337">
        <w:rPr>
          <w:rFonts w:ascii="Corbel" w:hAnsi="Corbel"/>
        </w:rPr>
        <w:t>a</w:t>
      </w:r>
      <w:r w:rsidRPr="00742337">
        <w:rPr>
          <w:rFonts w:ascii="Corbel" w:hAnsi="Corbel"/>
        </w:rPr>
        <w:t xml:space="preserve"> kvantiteta koliko kvaliteta komuniciranja.</w:t>
      </w:r>
    </w:p>
    <w:p w:rsidR="008362D9" w:rsidRPr="00742337" w:rsidRDefault="008362D9" w:rsidP="008362D9">
      <w:pPr>
        <w:pStyle w:val="Odlomakpopisa"/>
        <w:numPr>
          <w:ilvl w:val="0"/>
          <w:numId w:val="2"/>
        </w:numPr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Što je ono što vas sprječava u čestoj i redovitoj komunikaciji?</w:t>
      </w:r>
    </w:p>
    <w:p w:rsidR="008362D9" w:rsidRPr="00742337" w:rsidRDefault="008362D9" w:rsidP="008362D9">
      <w:pPr>
        <w:pStyle w:val="Odlomakpopisa"/>
        <w:numPr>
          <w:ilvl w:val="0"/>
          <w:numId w:val="2"/>
        </w:numPr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Ima li tema o kojima nerado razgovarate sa svojim supružnikom ili djecom?</w:t>
      </w:r>
    </w:p>
    <w:p w:rsidR="008362D9" w:rsidRPr="00742337" w:rsidRDefault="008362D9" w:rsidP="008362D9">
      <w:pPr>
        <w:pStyle w:val="Odlomakpopisa"/>
        <w:numPr>
          <w:ilvl w:val="0"/>
          <w:numId w:val="2"/>
        </w:numPr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Tko ili što je obično „krivac“ da se komunikacija o nekoj temi ne održi do kraja ili prekine u jednom trenutku?</w:t>
      </w:r>
    </w:p>
    <w:p w:rsidR="00FF3A93" w:rsidRPr="00742337" w:rsidRDefault="00FF3A93" w:rsidP="00FF3A93">
      <w:pPr>
        <w:pStyle w:val="Odlomakpopisa"/>
        <w:jc w:val="both"/>
        <w:rPr>
          <w:rFonts w:ascii="Corbel" w:hAnsi="Corbel"/>
          <w:i/>
        </w:rPr>
      </w:pPr>
    </w:p>
    <w:p w:rsidR="008362D9" w:rsidRPr="00742337" w:rsidRDefault="008362D9" w:rsidP="008362D9">
      <w:pPr>
        <w:pStyle w:val="Odlomakpopisa"/>
        <w:numPr>
          <w:ilvl w:val="0"/>
          <w:numId w:val="1"/>
        </w:numPr>
        <w:spacing w:after="0"/>
        <w:rPr>
          <w:rFonts w:ascii="Century" w:hAnsi="Century"/>
          <w:b/>
        </w:rPr>
      </w:pPr>
      <w:r w:rsidRPr="00742337">
        <w:rPr>
          <w:rFonts w:ascii="Century" w:hAnsi="Century"/>
          <w:b/>
        </w:rPr>
        <w:lastRenderedPageBreak/>
        <w:t>POTEŠKOĆE U KOMUNIKACIJI</w:t>
      </w:r>
    </w:p>
    <w:p w:rsidR="008362D9" w:rsidRPr="00742337" w:rsidRDefault="008362D9" w:rsidP="008362D9">
      <w:pPr>
        <w:pStyle w:val="Odlomakpopisa"/>
        <w:spacing w:after="0"/>
      </w:pP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Osobe A i B su u dnevnoj sobi. Osoba A čita dok osoba B gleda TV.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Što ćemo raditi u sljedeću nedjelju?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Što?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U nedjelju, što ćemo raditi?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Ne znam.</w:t>
      </w:r>
    </w:p>
    <w:p w:rsidR="008362D9" w:rsidRPr="00742337" w:rsidRDefault="00A23D24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3236571</wp:posOffset>
            </wp:positionH>
            <wp:positionV relativeFrom="paragraph">
              <wp:posOffset>148470</wp:posOffset>
            </wp:positionV>
            <wp:extent cx="895985" cy="89598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2D9" w:rsidRPr="00742337">
        <w:rPr>
          <w:rStyle w:val="Neupadljivoisticanje"/>
          <w:rFonts w:ascii="Corbel" w:hAnsi="Corbel"/>
          <w:i w:val="0"/>
        </w:rPr>
        <w:t>A: Mogli bi otići kod mojih roditelja na ručak.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To nije moja stvar.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Zašto ne?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Uvijek isto.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U redu. Imaš li kakvu bolju ideju?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Imam glavobolju.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To mi uvijek govoriš kad ne znaš što reći.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Ah, da bar sa mnom radiš, pogotovo danas.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Uvijek ista pjesma! Misliš li da ja ništa ne radim cijeli dan?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Ovo je nemoguće!!! Moraš li uvijek raspravljati kad gledam TV?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Da, to je jedina stvar koju ti radiš, gledaš TV! Kada bi mogli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razgovarati  nas dvoje?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Kad bi barem bila tišina navečer!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Da, a ja moram „zatvoriti usta“!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Sad pretjeruješ!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Ja! A ti, što ti radiš?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Ako nastaviš raspravljati ugasit ću TV.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Prokleti TV? Jednog dana ću ga baciti kroz prozor.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Svaku večer moramo raspravljati. Eto, to je naš brak!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OK. Znaš li da često sažaljevam naš brak.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Ponekad mi se čini da čujem tvoju majku.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A: Znam ja da ti ne možeš vidjeti moju majku!</w:t>
      </w:r>
    </w:p>
    <w:p w:rsidR="008362D9" w:rsidRPr="00742337" w:rsidRDefault="008362D9" w:rsidP="008362D9">
      <w:pPr>
        <w:pStyle w:val="Odlomakpopisa"/>
        <w:rPr>
          <w:rStyle w:val="Neupadljivoisticanje"/>
          <w:rFonts w:ascii="Corbel" w:hAnsi="Corbel"/>
          <w:i w:val="0"/>
        </w:rPr>
      </w:pPr>
      <w:r w:rsidRPr="00742337">
        <w:rPr>
          <w:rStyle w:val="Neupadljivoisticanje"/>
          <w:rFonts w:ascii="Corbel" w:hAnsi="Corbel"/>
          <w:i w:val="0"/>
        </w:rPr>
        <w:t>B: O Bože, uvijek ista stara pjesma!</w:t>
      </w:r>
    </w:p>
    <w:p w:rsidR="008362D9" w:rsidRPr="00742337" w:rsidRDefault="008362D9" w:rsidP="008362D9">
      <w:pPr>
        <w:numPr>
          <w:ilvl w:val="0"/>
          <w:numId w:val="5"/>
        </w:numPr>
        <w:spacing w:after="0" w:line="240" w:lineRule="auto"/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Što nije u redu s komunikacijom ovog para?</w:t>
      </w:r>
    </w:p>
    <w:p w:rsidR="008362D9" w:rsidRPr="00742337" w:rsidRDefault="008362D9" w:rsidP="008362D9">
      <w:pPr>
        <w:numPr>
          <w:ilvl w:val="0"/>
          <w:numId w:val="5"/>
        </w:numPr>
        <w:spacing w:after="0" w:line="240" w:lineRule="auto"/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Što biste im rekli da ste njihovi prijatelji?</w:t>
      </w:r>
    </w:p>
    <w:p w:rsidR="00004408" w:rsidRPr="00742337" w:rsidRDefault="00004408" w:rsidP="00004408">
      <w:pPr>
        <w:pStyle w:val="Odlomakpopisa"/>
        <w:numPr>
          <w:ilvl w:val="0"/>
          <w:numId w:val="5"/>
        </w:numPr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Koje su odlike kvalitetne komunikacije? Na što sve treba pripaziti? Na koji način je potrebno prenositi poruku? Što je preporučljivo prilikom slušanja druge osobe?</w:t>
      </w:r>
    </w:p>
    <w:p w:rsidR="008362D9" w:rsidRPr="00742337" w:rsidRDefault="00004408" w:rsidP="00004408">
      <w:pPr>
        <w:pStyle w:val="Odlomakpopisa"/>
        <w:numPr>
          <w:ilvl w:val="0"/>
          <w:numId w:val="5"/>
        </w:numPr>
        <w:jc w:val="both"/>
        <w:rPr>
          <w:rFonts w:ascii="Corbel" w:hAnsi="Corbel"/>
          <w:i/>
        </w:rPr>
      </w:pPr>
      <w:r w:rsidRPr="00742337">
        <w:rPr>
          <w:rFonts w:ascii="Corbel" w:hAnsi="Corbel"/>
          <w:i/>
        </w:rPr>
        <w:t>Pridržavate li se sami navedenog?</w:t>
      </w:r>
    </w:p>
    <w:p w:rsidR="008362D9" w:rsidRPr="00742337" w:rsidRDefault="00041108">
      <w:pPr>
        <w:rPr>
          <w:rFonts w:ascii="Century" w:hAnsi="Century"/>
          <w:u w:val="single"/>
        </w:rPr>
      </w:pPr>
      <w:r w:rsidRPr="00742337">
        <w:rPr>
          <w:rFonts w:ascii="Century" w:hAnsi="Century"/>
          <w:u w:val="single"/>
        </w:rPr>
        <w:t>P</w:t>
      </w:r>
      <w:r w:rsidR="00F765F3" w:rsidRPr="00742337">
        <w:rPr>
          <w:rFonts w:ascii="Century" w:hAnsi="Century"/>
          <w:u w:val="single"/>
        </w:rPr>
        <w:t xml:space="preserve">roblemi u </w:t>
      </w:r>
      <w:r w:rsidRPr="00742337">
        <w:rPr>
          <w:rFonts w:ascii="Century" w:hAnsi="Century"/>
          <w:u w:val="single"/>
        </w:rPr>
        <w:t>s</w:t>
      </w:r>
      <w:r w:rsidR="00F765F3" w:rsidRPr="00742337">
        <w:rPr>
          <w:rFonts w:ascii="Century" w:hAnsi="Century"/>
          <w:u w:val="single"/>
        </w:rPr>
        <w:t>tilu komunikacije</w:t>
      </w:r>
    </w:p>
    <w:p w:rsidR="00F765F3" w:rsidRPr="00742337" w:rsidRDefault="00041108">
      <w:pPr>
        <w:rPr>
          <w:rFonts w:ascii="Corbel" w:hAnsi="Corbel"/>
        </w:rPr>
      </w:pPr>
      <w:r w:rsidRPr="00742337">
        <w:rPr>
          <w:rFonts w:ascii="Corbel" w:hAnsi="Corbel"/>
        </w:rPr>
        <w:t xml:space="preserve">Razmislite o navedenim navikama prilikom komunikacije. </w:t>
      </w:r>
    </w:p>
    <w:p w:rsidR="00041108" w:rsidRPr="00742337" w:rsidRDefault="00041108">
      <w:pPr>
        <w:rPr>
          <w:rFonts w:ascii="Corbel" w:hAnsi="Corbel"/>
        </w:rPr>
      </w:pPr>
      <w:r w:rsidRPr="00742337">
        <w:rPr>
          <w:rFonts w:ascii="Corbel" w:hAnsi="Corbel"/>
        </w:rPr>
        <w:t>Procijenite učestalost navedenih ponašanja:</w:t>
      </w:r>
    </w:p>
    <w:p w:rsidR="00041108" w:rsidRPr="00742337" w:rsidRDefault="00041108" w:rsidP="00041108">
      <w:pPr>
        <w:pStyle w:val="Odlomakpopisa"/>
        <w:numPr>
          <w:ilvl w:val="0"/>
          <w:numId w:val="10"/>
        </w:numPr>
        <w:rPr>
          <w:rFonts w:ascii="Corbel" w:hAnsi="Corbel"/>
        </w:rPr>
      </w:pPr>
      <w:r w:rsidRPr="00742337">
        <w:rPr>
          <w:rFonts w:ascii="Corbel" w:hAnsi="Corbel"/>
        </w:rPr>
        <w:t>Vašeg supružnika kada je s vama;</w:t>
      </w:r>
    </w:p>
    <w:p w:rsidR="00041108" w:rsidRPr="00742337" w:rsidRDefault="00041108" w:rsidP="00041108">
      <w:pPr>
        <w:pStyle w:val="Odlomakpopisa"/>
        <w:numPr>
          <w:ilvl w:val="0"/>
          <w:numId w:val="10"/>
        </w:numPr>
        <w:rPr>
          <w:rFonts w:ascii="Corbel" w:hAnsi="Corbel"/>
        </w:rPr>
      </w:pPr>
      <w:r w:rsidRPr="00742337">
        <w:rPr>
          <w:rFonts w:ascii="Corbel" w:hAnsi="Corbel"/>
        </w:rPr>
        <w:t>Vaše vlastito ponašanje kada ste sa supružnikom.</w:t>
      </w:r>
    </w:p>
    <w:p w:rsidR="00041108" w:rsidRPr="00742337" w:rsidRDefault="00A23D24" w:rsidP="00041108">
      <w:pPr>
        <w:rPr>
          <w:rFonts w:ascii="Corbel" w:hAnsi="Corbel"/>
        </w:rPr>
      </w:pPr>
      <w:r w:rsidRPr="00742337">
        <w:rPr>
          <w:rFonts w:ascii="Century" w:hAnsi="Century"/>
          <w:sz w:val="24"/>
          <w:u w:val="single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15240</wp:posOffset>
            </wp:positionV>
            <wp:extent cx="1940560" cy="1273175"/>
            <wp:effectExtent l="0" t="0" r="254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houette-3141264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108" w:rsidRPr="00742337">
        <w:rPr>
          <w:rFonts w:ascii="Corbel" w:hAnsi="Corbel"/>
        </w:rPr>
        <w:t>Koristite sljedeće brojeve za procjenu:</w:t>
      </w:r>
    </w:p>
    <w:p w:rsidR="00041108" w:rsidRPr="00742337" w:rsidRDefault="00041108" w:rsidP="00041108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0 – ne odnosi se na mene</w:t>
      </w:r>
    </w:p>
    <w:p w:rsidR="00041108" w:rsidRPr="00742337" w:rsidRDefault="00041108" w:rsidP="00041108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1 – rijetko</w:t>
      </w:r>
    </w:p>
    <w:p w:rsidR="00041108" w:rsidRPr="00742337" w:rsidRDefault="00041108" w:rsidP="00041108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2 – ponekad</w:t>
      </w:r>
    </w:p>
    <w:p w:rsidR="00041108" w:rsidRPr="00742337" w:rsidRDefault="00041108" w:rsidP="00041108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3 – često</w:t>
      </w:r>
    </w:p>
    <w:p w:rsidR="00041108" w:rsidRPr="00742337" w:rsidRDefault="00041108" w:rsidP="00041108">
      <w:pPr>
        <w:spacing w:after="0"/>
        <w:rPr>
          <w:rFonts w:ascii="Corbel" w:hAnsi="Corbel"/>
        </w:rPr>
      </w:pPr>
      <w:r w:rsidRPr="00742337">
        <w:rPr>
          <w:rFonts w:ascii="Corbel" w:hAnsi="Corbel"/>
        </w:rPr>
        <w:t>4 – cijelo vrijeme</w:t>
      </w:r>
    </w:p>
    <w:p w:rsidR="00041108" w:rsidRPr="00742337" w:rsidRDefault="00041108" w:rsidP="00041108">
      <w:pPr>
        <w:spacing w:after="0"/>
      </w:pPr>
    </w:p>
    <w:tbl>
      <w:tblPr>
        <w:tblStyle w:val="Reetkatablice"/>
        <w:tblW w:w="7650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992"/>
      </w:tblGrid>
      <w:tr w:rsidR="00F765F3" w:rsidRPr="00742337" w:rsidTr="00041108">
        <w:tc>
          <w:tcPr>
            <w:tcW w:w="5382" w:type="dxa"/>
            <w:tcBorders>
              <w:top w:val="nil"/>
              <w:left w:val="nil"/>
            </w:tcBorders>
            <w:vAlign w:val="center"/>
          </w:tcPr>
          <w:p w:rsidR="00F765F3" w:rsidRPr="00742337" w:rsidRDefault="00F765F3" w:rsidP="00F765F3"/>
        </w:tc>
        <w:tc>
          <w:tcPr>
            <w:tcW w:w="1276" w:type="dxa"/>
          </w:tcPr>
          <w:p w:rsidR="00F765F3" w:rsidRPr="00742337" w:rsidRDefault="00F765F3" w:rsidP="00A23D24">
            <w:pPr>
              <w:jc w:val="center"/>
            </w:pPr>
            <w:r w:rsidRPr="00742337">
              <w:t>SUPRUŽNIK</w:t>
            </w:r>
          </w:p>
        </w:tc>
        <w:tc>
          <w:tcPr>
            <w:tcW w:w="992" w:type="dxa"/>
          </w:tcPr>
          <w:p w:rsidR="00F765F3" w:rsidRPr="00742337" w:rsidRDefault="00F765F3" w:rsidP="00A23D24">
            <w:pPr>
              <w:jc w:val="center"/>
            </w:pPr>
            <w:r w:rsidRPr="00742337">
              <w:t>VI</w:t>
            </w:r>
          </w:p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sluša.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Priča previše.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priča dovoljno.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Prekida i upada u riječ.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 xml:space="preserve">Previše </w:t>
            </w:r>
            <w:r w:rsidR="00A23D24" w:rsidRPr="00742337">
              <w:t xml:space="preserve">je </w:t>
            </w:r>
            <w:r w:rsidRPr="00742337">
              <w:t>nejasan/na.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Nikada ne dođe do onoga što je bitno.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klima glavom ili na neki drugi način pokazuje slaganje.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izražava znakove slušanja (npr. „mm-hmm“)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daje priliku sugovorniku da priča.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želi raspravljati o osjetljivim temama.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Previše priča o osjetljivim temama.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Postavlja previše pitanja.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Ne postavlja dovoljno pitanja.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Ušutkava sugovornika.</w:t>
            </w:r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  <w:tr w:rsidR="00F765F3" w:rsidRPr="00742337" w:rsidTr="00041108">
        <w:tc>
          <w:tcPr>
            <w:tcW w:w="5382" w:type="dxa"/>
            <w:vAlign w:val="center"/>
          </w:tcPr>
          <w:p w:rsidR="00F765F3" w:rsidRPr="00742337" w:rsidRDefault="00F765F3" w:rsidP="00F765F3">
            <w:r w:rsidRPr="00742337">
              <w:t>Povlači se kada je uzrujan/na</w:t>
            </w:r>
            <w:r w:rsidR="00742337"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765F3" w:rsidRPr="00742337" w:rsidRDefault="00F765F3" w:rsidP="00F765F3"/>
        </w:tc>
        <w:tc>
          <w:tcPr>
            <w:tcW w:w="992" w:type="dxa"/>
          </w:tcPr>
          <w:p w:rsidR="00F765F3" w:rsidRPr="00742337" w:rsidRDefault="00F765F3" w:rsidP="00F765F3"/>
        </w:tc>
      </w:tr>
    </w:tbl>
    <w:p w:rsidR="00F765F3" w:rsidRPr="00742337" w:rsidRDefault="00F765F3">
      <w:pPr>
        <w:rPr>
          <w:rFonts w:ascii="Corbel" w:hAnsi="Corbel"/>
        </w:rPr>
      </w:pPr>
    </w:p>
    <w:p w:rsidR="00041108" w:rsidRPr="00742337" w:rsidRDefault="00041108">
      <w:pPr>
        <w:rPr>
          <w:rFonts w:ascii="Corbel" w:hAnsi="Corbel"/>
        </w:rPr>
      </w:pPr>
      <w:r w:rsidRPr="00742337">
        <w:rPr>
          <w:rFonts w:ascii="Corbel" w:hAnsi="Corbel"/>
        </w:rPr>
        <w:t>Usporedite rezultate! Gdje su najčešće poteškoće?</w:t>
      </w:r>
    </w:p>
    <w:p w:rsidR="00041108" w:rsidRPr="00742337" w:rsidRDefault="00041108" w:rsidP="00041108">
      <w:pPr>
        <w:rPr>
          <w:rFonts w:ascii="Corbel" w:hAnsi="Corbel"/>
          <w:sz w:val="24"/>
        </w:rPr>
      </w:pPr>
      <w:r w:rsidRPr="00742337">
        <w:rPr>
          <w:rFonts w:ascii="Corbel" w:hAnsi="Corbel"/>
          <w:i/>
        </w:rPr>
        <w:t xml:space="preserve">Zapamtite kako vaša percepcija ponašanja </w:t>
      </w:r>
      <w:r w:rsidR="00A23D24" w:rsidRPr="00742337">
        <w:rPr>
          <w:rFonts w:ascii="Corbel" w:hAnsi="Corbel"/>
          <w:i/>
        </w:rPr>
        <w:t xml:space="preserve">supružnika </w:t>
      </w:r>
      <w:r w:rsidRPr="00742337">
        <w:rPr>
          <w:rFonts w:ascii="Corbel" w:hAnsi="Corbel"/>
          <w:i/>
        </w:rPr>
        <w:t>može biti netočna ili pretjerana</w:t>
      </w:r>
      <w:r w:rsidRPr="00742337">
        <w:rPr>
          <w:rFonts w:ascii="Corbel" w:hAnsi="Corbel"/>
        </w:rPr>
        <w:t>.</w:t>
      </w:r>
    </w:p>
    <w:p w:rsidR="00041108" w:rsidRPr="00742337" w:rsidRDefault="00041108"/>
    <w:sectPr w:rsidR="00041108" w:rsidRPr="00742337" w:rsidSect="008362D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C23"/>
    <w:multiLevelType w:val="hybridMultilevel"/>
    <w:tmpl w:val="0BFC260C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6024"/>
    <w:multiLevelType w:val="hybridMultilevel"/>
    <w:tmpl w:val="2DD21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5637"/>
    <w:multiLevelType w:val="hybridMultilevel"/>
    <w:tmpl w:val="44A01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BDB"/>
    <w:multiLevelType w:val="hybridMultilevel"/>
    <w:tmpl w:val="91ACF562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D16"/>
    <w:multiLevelType w:val="hybridMultilevel"/>
    <w:tmpl w:val="76B22E42"/>
    <w:lvl w:ilvl="0" w:tplc="3A1477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A4B"/>
    <w:multiLevelType w:val="hybridMultilevel"/>
    <w:tmpl w:val="44A01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0AF0"/>
    <w:multiLevelType w:val="hybridMultilevel"/>
    <w:tmpl w:val="78C49466"/>
    <w:lvl w:ilvl="0" w:tplc="D36EC6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10AF"/>
    <w:multiLevelType w:val="hybridMultilevel"/>
    <w:tmpl w:val="9CA02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3097"/>
    <w:multiLevelType w:val="hybridMultilevel"/>
    <w:tmpl w:val="F760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93ED3"/>
    <w:multiLevelType w:val="hybridMultilevel"/>
    <w:tmpl w:val="C764FC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9"/>
    <w:rsid w:val="00004408"/>
    <w:rsid w:val="00041108"/>
    <w:rsid w:val="003828B3"/>
    <w:rsid w:val="00446325"/>
    <w:rsid w:val="00737822"/>
    <w:rsid w:val="00742337"/>
    <w:rsid w:val="00835354"/>
    <w:rsid w:val="008362D9"/>
    <w:rsid w:val="00A23D24"/>
    <w:rsid w:val="00B2708A"/>
    <w:rsid w:val="00BB21D9"/>
    <w:rsid w:val="00F765F3"/>
    <w:rsid w:val="00FF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BB74"/>
  <w15:docId w15:val="{FB47B967-0032-4A79-A562-DECEB130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2D9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8362D9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0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Korisnik-PC</cp:lastModifiedBy>
  <cp:revision>2</cp:revision>
  <dcterms:created xsi:type="dcterms:W3CDTF">2018-09-25T10:10:00Z</dcterms:created>
  <dcterms:modified xsi:type="dcterms:W3CDTF">2018-09-25T10:10:00Z</dcterms:modified>
</cp:coreProperties>
</file>